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4"/>
        <w:rPr>
          <w:sz w:val="17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2.75pt;margin-top:32.393322pt;width:518pt;height:749.5pt;mso-position-horizontal-relative:page;mso-position-vertical-relative:page;z-index:-12880" type="#_x0000_t202" filled="false" stroked="false">
            <v:textbox inset="0,0,0,0">
              <w:txbxContent>
                <w:p>
                  <w:pPr>
                    <w:tabs>
                      <w:tab w:pos="6432" w:val="left" w:leader="none"/>
                      <w:tab w:pos="6907" w:val="left" w:leader="none"/>
                    </w:tabs>
                    <w:spacing w:line="225" w:lineRule="auto" w:before="3"/>
                    <w:ind w:left="1281" w:right="956" w:firstLine="411"/>
                    <w:jc w:val="left"/>
                    <w:rPr>
                      <w:sz w:val="21"/>
                    </w:rPr>
                  </w:pPr>
                  <w:r>
                    <w:rPr>
                      <w:spacing w:val="2"/>
                      <w:sz w:val="21"/>
                    </w:rPr>
                    <w:t>МИНИСТЕРСТВО</w:t>
                    <w:tab/>
                  </w:r>
                  <w:r>
                    <w:rPr>
                      <w:spacing w:val="-5"/>
                      <w:sz w:val="21"/>
                    </w:rPr>
                    <w:t>ТАТАРСТАН </w:t>
                  </w:r>
                  <w:r>
                    <w:rPr>
                      <w:spacing w:val="-3"/>
                      <w:sz w:val="21"/>
                    </w:rPr>
                    <w:t>РЕСПУБЛИКАСЫ </w:t>
                  </w:r>
                  <w:r>
                    <w:rPr>
                      <w:sz w:val="21"/>
                    </w:rPr>
                    <w:t>ОБРАЗОВАНИЯ</w:t>
                  </w:r>
                  <w:r>
                    <w:rPr>
                      <w:spacing w:val="36"/>
                      <w:sz w:val="21"/>
                    </w:rPr>
                    <w:t> </w:t>
                  </w:r>
                  <w:r>
                    <w:rPr>
                      <w:sz w:val="21"/>
                    </w:rPr>
                    <w:t>И</w:t>
                  </w:r>
                  <w:r>
                    <w:rPr>
                      <w:spacing w:val="3"/>
                      <w:sz w:val="21"/>
                    </w:rPr>
                    <w:t> </w:t>
                  </w:r>
                  <w:r>
                    <w:rPr>
                      <w:spacing w:val="-5"/>
                      <w:sz w:val="21"/>
                    </w:rPr>
                    <w:t>НАУКИ</w:t>
                    <w:tab/>
                    <w:tab/>
                  </w:r>
                  <w:r>
                    <w:rPr>
                      <w:sz w:val="21"/>
                    </w:rPr>
                    <w:t>МЭГАРИФ ЬЭМ</w:t>
                  </w:r>
                  <w:r>
                    <w:rPr>
                      <w:spacing w:val="15"/>
                      <w:sz w:val="21"/>
                    </w:rPr>
                    <w:t> </w:t>
                  </w:r>
                  <w:r>
                    <w:rPr>
                      <w:spacing w:val="-4"/>
                      <w:sz w:val="21"/>
                    </w:rPr>
                    <w:t>ФЭН</w:t>
                  </w:r>
                </w:p>
                <w:p>
                  <w:pPr>
                    <w:tabs>
                      <w:tab w:pos="7105" w:val="left" w:leader="none"/>
                    </w:tabs>
                    <w:spacing w:line="226" w:lineRule="exact" w:before="0"/>
                    <w:ind w:left="1191" w:right="0" w:firstLine="0"/>
                    <w:jc w:val="left"/>
                    <w:rPr>
                      <w:sz w:val="21"/>
                    </w:rPr>
                  </w:pPr>
                  <w:r>
                    <w:rPr>
                      <w:spacing w:val="2"/>
                      <w:sz w:val="21"/>
                    </w:rPr>
                    <w:t>РЕСПУБЛИКИ</w:t>
                  </w:r>
                  <w:r>
                    <w:rPr>
                      <w:spacing w:val="18"/>
                      <w:sz w:val="21"/>
                    </w:rPr>
                    <w:t> </w:t>
                  </w:r>
                  <w:r>
                    <w:rPr>
                      <w:sz w:val="21"/>
                    </w:rPr>
                    <w:t>ТАТАРСТАН</w:t>
                    <w:tab/>
                  </w:r>
                  <w:r>
                    <w:rPr>
                      <w:position w:val="1"/>
                      <w:sz w:val="21"/>
                    </w:rPr>
                    <w:t>МИНИСТРЛЫГЫ</w:t>
                  </w:r>
                </w:p>
                <w:p>
                  <w:pPr>
                    <w:tabs>
                      <w:tab w:pos="6774" w:val="left" w:leader="none"/>
                      <w:tab w:pos="6925" w:val="left" w:leader="none"/>
                    </w:tabs>
                    <w:spacing w:line="225" w:lineRule="auto" w:before="22"/>
                    <w:ind w:left="1173" w:right="1270" w:hanging="450"/>
                    <w:jc w:val="left"/>
                    <w:rPr>
                      <w:sz w:val="21"/>
                    </w:rPr>
                  </w:pPr>
                  <w:r>
                    <w:rPr>
                      <w:sz w:val="21"/>
                    </w:rPr>
                    <w:t>Государственное</w:t>
                  </w:r>
                  <w:r>
                    <w:rPr>
                      <w:spacing w:val="2"/>
                      <w:sz w:val="21"/>
                    </w:rPr>
                    <w:t> </w:t>
                  </w:r>
                  <w:r>
                    <w:rPr>
                      <w:sz w:val="21"/>
                    </w:rPr>
                    <w:t>бюджетное </w:t>
                  </w:r>
                  <w:r>
                    <w:rPr>
                      <w:spacing w:val="-3"/>
                      <w:sz w:val="21"/>
                    </w:rPr>
                    <w:t>учреждение</w:t>
                    <w:tab/>
                    <w:tab/>
                  </w:r>
                  <w:r>
                    <w:rPr>
                      <w:sz w:val="21"/>
                    </w:rPr>
                    <w:t>Дэулэт </w:t>
                  </w:r>
                  <w:r>
                    <w:rPr>
                      <w:spacing w:val="-6"/>
                      <w:sz w:val="21"/>
                    </w:rPr>
                    <w:t>бюджет </w:t>
                  </w:r>
                  <w:r>
                    <w:rPr>
                      <w:spacing w:val="-3"/>
                      <w:sz w:val="21"/>
                    </w:rPr>
                    <w:t>остэмэ </w:t>
                  </w:r>
                  <w:r>
                    <w:rPr>
                      <w:sz w:val="21"/>
                    </w:rPr>
                    <w:t>дополнительного</w:t>
                  </w:r>
                  <w:r>
                    <w:rPr>
                      <w:spacing w:val="24"/>
                      <w:sz w:val="21"/>
                    </w:rPr>
                    <w:t> </w:t>
                  </w:r>
                  <w:r>
                    <w:rPr>
                      <w:sz w:val="21"/>
                    </w:rPr>
                    <w:t>образования</w:t>
                    <w:tab/>
                    <w:t>Белем биру</w:t>
                  </w:r>
                  <w:r>
                    <w:rPr>
                      <w:spacing w:val="3"/>
                      <w:sz w:val="21"/>
                    </w:rPr>
                    <w:t> </w:t>
                  </w:r>
                  <w:r>
                    <w:rPr>
                      <w:spacing w:val="-3"/>
                      <w:sz w:val="21"/>
                    </w:rPr>
                    <w:t>учреждениесе</w:t>
                  </w:r>
                </w:p>
                <w:p>
                  <w:pPr>
                    <w:tabs>
                      <w:tab w:pos="6497" w:val="left" w:leader="none"/>
                    </w:tabs>
                    <w:spacing w:line="280" w:lineRule="exact" w:before="59"/>
                    <w:ind w:left="1036" w:right="0" w:firstLine="0"/>
                    <w:jc w:val="left"/>
                    <w:rPr>
                      <w:rFonts w:ascii="Arial" w:hAnsi="Arial"/>
                      <w:b/>
                      <w:sz w:val="19"/>
                    </w:rPr>
                  </w:pPr>
                  <w:r>
                    <w:rPr>
                      <w:spacing w:val="2"/>
                      <w:position w:val="1"/>
                      <w:sz w:val="21"/>
                    </w:rPr>
                    <w:t>«РЕСПУБЛИКАНСКИЙ</w:t>
                  </w:r>
                  <w:r>
                    <w:rPr>
                      <w:spacing w:val="37"/>
                      <w:position w:val="1"/>
                      <w:sz w:val="21"/>
                    </w:rPr>
                    <w:t> </w:t>
                  </w:r>
                  <w:r>
                    <w:rPr>
                      <w:position w:val="1"/>
                      <w:sz w:val="21"/>
                    </w:rPr>
                    <w:t>ЦЕНТР</w:t>
                    <w:tab/>
                  </w:r>
                  <w:r>
                    <w:rPr>
                      <w:rFonts w:ascii="Arial" w:hAnsi="Arial"/>
                      <w:b/>
                      <w:spacing w:val="-4"/>
                      <w:sz w:val="26"/>
                    </w:rPr>
                    <w:t>«мектэптэн </w:t>
                  </w:r>
                  <w:r>
                    <w:rPr>
                      <w:rFonts w:ascii="Arial" w:hAnsi="Arial"/>
                      <w:b/>
                      <w:sz w:val="24"/>
                    </w:rPr>
                    <w:t>тыш </w:t>
                  </w:r>
                  <w:r>
                    <w:rPr>
                      <w:rFonts w:ascii="Arial" w:hAnsi="Arial"/>
                      <w:b/>
                      <w:sz w:val="19"/>
                    </w:rPr>
                    <w:t>э ш </w:t>
                  </w:r>
                  <w:r>
                    <w:rPr>
                      <w:rFonts w:ascii="Arial" w:hAnsi="Arial"/>
                      <w:b/>
                      <w:spacing w:val="8"/>
                      <w:sz w:val="19"/>
                    </w:rPr>
                    <w:t>лэ</w:t>
                  </w:r>
                  <w:r>
                    <w:rPr>
                      <w:rFonts w:ascii="Arial" w:hAnsi="Arial"/>
                      <w:b/>
                      <w:spacing w:val="-39"/>
                      <w:sz w:val="19"/>
                    </w:rPr>
                    <w:t> </w:t>
                  </w:r>
                  <w:r>
                    <w:rPr>
                      <w:rFonts w:ascii="Arial" w:hAnsi="Arial"/>
                      <w:b/>
                      <w:sz w:val="19"/>
                    </w:rPr>
                    <w:t>р</w:t>
                  </w:r>
                </w:p>
                <w:p>
                  <w:pPr>
                    <w:tabs>
                      <w:tab w:pos="6828" w:val="left" w:leader="none"/>
                    </w:tabs>
                    <w:spacing w:line="220" w:lineRule="exact" w:before="0"/>
                    <w:ind w:left="1183" w:right="0" w:firstLine="0"/>
                    <w:jc w:val="left"/>
                    <w:rPr>
                      <w:sz w:val="21"/>
                    </w:rPr>
                  </w:pPr>
                  <w:r>
                    <w:rPr>
                      <w:spacing w:val="2"/>
                      <w:position w:val="1"/>
                      <w:sz w:val="21"/>
                    </w:rPr>
                    <w:t>ВНЕШКОЛЬНОЙ </w:t>
                  </w:r>
                  <w:r>
                    <w:rPr>
                      <w:spacing w:val="30"/>
                      <w:position w:val="1"/>
                      <w:sz w:val="21"/>
                    </w:rPr>
                    <w:t> </w:t>
                  </w:r>
                  <w:r>
                    <w:rPr>
                      <w:position w:val="1"/>
                      <w:sz w:val="21"/>
                    </w:rPr>
                    <w:t>РАБОТЫ»</w:t>
                    <w:tab/>
                  </w:r>
                  <w:r>
                    <w:rPr>
                      <w:sz w:val="21"/>
                    </w:rPr>
                    <w:t>РЕСПУБЛИКА</w:t>
                  </w:r>
                  <w:r>
                    <w:rPr>
                      <w:spacing w:val="17"/>
                      <w:sz w:val="21"/>
                    </w:rPr>
                    <w:t> </w:t>
                  </w:r>
                  <w:r>
                    <w:rPr>
                      <w:spacing w:val="-3"/>
                      <w:sz w:val="21"/>
                    </w:rPr>
                    <w:t>УЗЭГЕ»</w:t>
                  </w:r>
                </w:p>
                <w:p>
                  <w:pPr>
                    <w:tabs>
                      <w:tab w:pos="6583" w:val="left" w:leader="none"/>
                    </w:tabs>
                    <w:spacing w:line="225" w:lineRule="auto" w:before="0"/>
                    <w:ind w:left="6944" w:right="1028" w:hanging="6168"/>
                    <w:jc w:val="left"/>
                    <w:rPr>
                      <w:sz w:val="21"/>
                    </w:rPr>
                  </w:pPr>
                  <w:r>
                    <w:rPr>
                      <w:spacing w:val="-6"/>
                      <w:position w:val="1"/>
                      <w:sz w:val="21"/>
                    </w:rPr>
                    <w:t>420036,  </w:t>
                  </w:r>
                  <w:r>
                    <w:rPr>
                      <w:spacing w:val="-7"/>
                      <w:position w:val="1"/>
                      <w:sz w:val="21"/>
                    </w:rPr>
                    <w:t>г.  </w:t>
                  </w:r>
                  <w:r>
                    <w:rPr>
                      <w:position w:val="1"/>
                      <w:sz w:val="21"/>
                    </w:rPr>
                    <w:t>Казань, </w:t>
                  </w:r>
                  <w:r>
                    <w:rPr>
                      <w:spacing w:val="-4"/>
                      <w:position w:val="1"/>
                      <w:sz w:val="21"/>
                    </w:rPr>
                    <w:t>ул.</w:t>
                  </w:r>
                  <w:r>
                    <w:rPr>
                      <w:spacing w:val="-19"/>
                      <w:position w:val="1"/>
                      <w:sz w:val="21"/>
                    </w:rPr>
                    <w:t> </w:t>
                  </w:r>
                  <w:r>
                    <w:rPr>
                      <w:spacing w:val="2"/>
                      <w:position w:val="1"/>
                      <w:sz w:val="21"/>
                    </w:rPr>
                    <w:t>Тимирязева,</w:t>
                  </w:r>
                  <w:r>
                    <w:rPr>
                      <w:spacing w:val="3"/>
                      <w:position w:val="1"/>
                      <w:sz w:val="21"/>
                    </w:rPr>
                    <w:t> </w:t>
                  </w:r>
                  <w:r>
                    <w:rPr>
                      <w:spacing w:val="-3"/>
                      <w:position w:val="1"/>
                      <w:sz w:val="21"/>
                    </w:rPr>
                    <w:t>д.8-а</w:t>
                    <w:tab/>
                  </w:r>
                  <w:r>
                    <w:rPr>
                      <w:spacing w:val="-9"/>
                      <w:sz w:val="21"/>
                    </w:rPr>
                    <w:t>г., </w:t>
                  </w:r>
                  <w:r>
                    <w:rPr>
                      <w:sz w:val="21"/>
                    </w:rPr>
                    <w:t>Тимирязев </w:t>
                  </w:r>
                  <w:r>
                    <w:rPr>
                      <w:spacing w:val="-3"/>
                      <w:sz w:val="21"/>
                    </w:rPr>
                    <w:t>ур., </w:t>
                  </w:r>
                  <w:r>
                    <w:rPr>
                      <w:spacing w:val="-5"/>
                      <w:sz w:val="21"/>
                    </w:rPr>
                    <w:t>8-а </w:t>
                  </w:r>
                  <w:r>
                    <w:rPr>
                      <w:spacing w:val="-3"/>
                      <w:sz w:val="21"/>
                    </w:rPr>
                    <w:t>нче </w:t>
                  </w:r>
                  <w:r>
                    <w:rPr>
                      <w:spacing w:val="-6"/>
                      <w:sz w:val="21"/>
                    </w:rPr>
                    <w:t>йорг, </w:t>
                  </w:r>
                  <w:r>
                    <w:rPr>
                      <w:sz w:val="21"/>
                    </w:rPr>
                    <w:t>Казань</w:t>
                  </w:r>
                  <w:r>
                    <w:rPr>
                      <w:spacing w:val="21"/>
                      <w:sz w:val="21"/>
                    </w:rPr>
                    <w:t> </w:t>
                  </w:r>
                  <w:r>
                    <w:rPr>
                      <w:spacing w:val="-4"/>
                      <w:sz w:val="21"/>
                    </w:rPr>
                    <w:t>шэйэре,420036</w:t>
                  </w:r>
                </w:p>
                <w:p>
                  <w:pPr>
                    <w:spacing w:before="183"/>
                    <w:ind w:left="2063" w:right="1933" w:firstLine="0"/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Тел.: (843) 204-05-86, e-mail: </w:t>
                  </w:r>
                  <w:hyperlink r:id="rId5">
                    <w:r>
                      <w:rPr>
                        <w:sz w:val="22"/>
                      </w:rPr>
                      <w:t>rcvr2014@mail.ru</w:t>
                    </w:r>
                  </w:hyperlink>
                  <w:r>
                    <w:rPr>
                      <w:sz w:val="22"/>
                    </w:rPr>
                    <w:t>, сайт: </w:t>
                  </w:r>
                  <w:hyperlink r:id="rId6">
                    <w:r>
                      <w:rPr>
                        <w:sz w:val="22"/>
                      </w:rPr>
                      <w:t>http://rcvrrt.ru/</w:t>
                    </w:r>
                  </w:hyperlink>
                </w:p>
                <w:p>
                  <w:pPr>
                    <w:spacing w:before="75"/>
                    <w:ind w:left="157" w:right="0" w:firstLine="0"/>
                    <w:jc w:val="both"/>
                    <w:rPr>
                      <w:rFonts w:ascii="Arial" w:hAnsi="Arial"/>
                      <w:i/>
                      <w:sz w:val="38"/>
                    </w:rPr>
                  </w:pPr>
                  <w:r>
                    <w:rPr>
                      <w:rFonts w:ascii="Arial" w:hAnsi="Arial"/>
                      <w:i/>
                      <w:sz w:val="38"/>
                    </w:rPr>
                    <w:t>й Ж А ш 1 </w:t>
                  </w:r>
                  <w:r>
                    <w:rPr>
                      <w:rFonts w:ascii="Arial" w:hAnsi="Arial"/>
                      <w:sz w:val="26"/>
                    </w:rPr>
                    <w:t>№ </w:t>
                  </w:r>
                  <w:r>
                    <w:rPr>
                      <w:rFonts w:ascii="Arial" w:hAnsi="Arial"/>
                      <w:i/>
                      <w:sz w:val="38"/>
                    </w:rPr>
                    <w:t>Ш !</w:t>
                  </w:r>
                </w:p>
                <w:p>
                  <w:pPr>
                    <w:pStyle w:val="BodyText"/>
                    <w:tabs>
                      <w:tab w:pos="2134" w:val="left" w:leader="none"/>
                    </w:tabs>
                    <w:spacing w:before="101"/>
                  </w:pPr>
                  <w:r>
                    <w:rPr>
                      <w:spacing w:val="-4"/>
                    </w:rPr>
                    <w:t>На</w:t>
                  </w:r>
                  <w:r>
                    <w:rPr>
                      <w:spacing w:val="-2"/>
                    </w:rPr>
                    <w:t> </w:t>
                  </w:r>
                  <w:r>
                    <w:rPr/>
                    <w:t>№</w:t>
                    <w:tab/>
                  </w:r>
                  <w:r>
                    <w:rPr>
                      <w:spacing w:val="-3"/>
                    </w:rPr>
                    <w:t>от</w:t>
                  </w:r>
                </w:p>
                <w:p>
                  <w:pPr>
                    <w:spacing w:before="204"/>
                    <w:ind w:left="5540" w:right="0" w:firstLine="0"/>
                    <w:jc w:val="left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Директорам</w:t>
                  </w:r>
                </w:p>
                <w:p>
                  <w:pPr>
                    <w:spacing w:line="132" w:lineRule="exact" w:before="57"/>
                    <w:ind w:left="0" w:right="2179" w:firstLine="0"/>
                    <w:jc w:val="righ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г</w:t>
                  </w:r>
                </w:p>
                <w:p>
                  <w:pPr>
                    <w:spacing w:line="293" w:lineRule="exact" w:before="0"/>
                    <w:ind w:left="5551" w:right="0" w:firstLine="0"/>
                    <w:jc w:val="left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образовательных учреждений</w:t>
                  </w:r>
                </w:p>
                <w:p>
                  <w:pPr>
                    <w:spacing w:line="364" w:lineRule="auto" w:before="168"/>
                    <w:ind w:left="5565" w:right="0" w:hanging="21"/>
                    <w:jc w:val="left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дополнительного образования детей Республики Татарстан</w:t>
                  </w:r>
                </w:p>
                <w:p>
                  <w:pPr>
                    <w:pStyle w:val="BodyText"/>
                    <w:spacing w:before="9"/>
                    <w:rPr>
                      <w:sz w:val="39"/>
                    </w:rPr>
                  </w:pPr>
                </w:p>
                <w:p>
                  <w:pPr>
                    <w:spacing w:line="271" w:lineRule="auto" w:before="1"/>
                    <w:ind w:left="154" w:right="5503" w:hanging="11"/>
                    <w:jc w:val="left"/>
                    <w:rPr>
                      <w:sz w:val="24"/>
                    </w:rPr>
                  </w:pPr>
                  <w:r>
                    <w:rPr>
                      <w:sz w:val="24"/>
                    </w:rPr>
                    <w:t>О проведении VI Межрегионального конкурса чтецов «Туган телем - серле тел»</w:t>
                  </w:r>
                </w:p>
                <w:p>
                  <w:pPr>
                    <w:pStyle w:val="BodyText"/>
                    <w:rPr>
                      <w:sz w:val="26"/>
                    </w:rPr>
                  </w:pPr>
                </w:p>
                <w:p>
                  <w:pPr>
                    <w:pStyle w:val="BodyText"/>
                    <w:spacing w:before="8"/>
                    <w:rPr>
                      <w:sz w:val="31"/>
                    </w:rPr>
                  </w:pPr>
                </w:p>
                <w:p>
                  <w:pPr>
                    <w:spacing w:before="0"/>
                    <w:ind w:left="3560" w:right="0" w:firstLine="0"/>
                    <w:jc w:val="left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Уважаемые руководители!</w:t>
                  </w:r>
                </w:p>
                <w:p>
                  <w:pPr>
                    <w:pStyle w:val="BodyText"/>
                    <w:spacing w:line="357" w:lineRule="auto" w:before="160"/>
                    <w:ind w:left="147" w:right="10" w:firstLine="566"/>
                    <w:jc w:val="both"/>
                  </w:pPr>
                  <w:r>
                    <w:rPr/>
                    <w:t>Информируем </w:t>
                  </w:r>
                  <w:r>
                    <w:rPr>
                      <w:spacing w:val="-6"/>
                    </w:rPr>
                    <w:t>Вас, </w:t>
                  </w:r>
                  <w:r>
                    <w:rPr>
                      <w:spacing w:val="-3"/>
                    </w:rPr>
                    <w:t>что </w:t>
                  </w:r>
                  <w:r>
                    <w:rPr/>
                    <w:t>в </w:t>
                  </w:r>
                  <w:r>
                    <w:rPr>
                      <w:spacing w:val="-4"/>
                    </w:rPr>
                    <w:t>целях </w:t>
                  </w:r>
                  <w:r>
                    <w:rPr/>
                    <w:t>утверждения приоритетов </w:t>
                  </w:r>
                  <w:r>
                    <w:rPr>
                      <w:spacing w:val="-4"/>
                    </w:rPr>
                    <w:t>духовного, </w:t>
                  </w:r>
                  <w:r>
                    <w:rPr/>
                    <w:t>патриотического, художественного </w:t>
                  </w:r>
                  <w:r>
                    <w:rPr>
                      <w:spacing w:val="-3"/>
                    </w:rPr>
                    <w:t>развития </w:t>
                  </w:r>
                  <w:r>
                    <w:rPr/>
                    <w:t>в обществе </w:t>
                  </w:r>
                  <w:r>
                    <w:rPr>
                      <w:spacing w:val="-4"/>
                    </w:rPr>
                    <w:t>посредством </w:t>
                  </w:r>
                  <w:r>
                    <w:rPr/>
                    <w:t>стимулирования творческой деятельности учащихся и педагогических </w:t>
                  </w:r>
                  <w:r>
                    <w:rPr>
                      <w:spacing w:val="-4"/>
                    </w:rPr>
                    <w:t>работников, </w:t>
                  </w:r>
                  <w:r>
                    <w:rPr/>
                    <w:t>государственное бюджетное учреждение дополнительного </w:t>
                  </w:r>
                  <w:r>
                    <w:rPr>
                      <w:spacing w:val="-4"/>
                    </w:rPr>
                    <w:t>образования</w:t>
                  </w:r>
                </w:p>
                <w:p>
                  <w:pPr>
                    <w:pStyle w:val="BodyText"/>
                    <w:spacing w:line="357" w:lineRule="auto" w:before="7"/>
                    <w:ind w:left="143" w:firstLine="7"/>
                    <w:jc w:val="both"/>
                  </w:pPr>
                  <w:r>
                    <w:rPr/>
                    <w:t>«Республиканский центр внешкольной работы» совместно с муниципальным бюджетным учреждением дополнительного образования детей «Дворец творчества детей и молодежи имени И.Х. Садыкова» Нижнекамского муниципального района Республики Татарстан в период с 3 декабря 2018 года по 16 февраля 2019 года проводит VI Межрегиональный конкурс чтецов «Туган телем - серле тел» (далее - Конкурс).</w:t>
                  </w:r>
                </w:p>
                <w:p>
                  <w:pPr>
                    <w:pStyle w:val="BodyText"/>
                    <w:spacing w:line="348" w:lineRule="auto" w:before="17"/>
                    <w:ind w:left="151" w:firstLine="715"/>
                    <w:jc w:val="both"/>
                  </w:pPr>
                  <w:r>
                    <w:rPr/>
                    <w:t>К участию в Конкурсе приглашаются учащиеся 1-11 классов образовательных организаций всех видов и типов Республики Татарстан и регионов Российской Федерации.</w:t>
                  </w:r>
                </w:p>
                <w:p>
                  <w:pPr>
                    <w:pStyle w:val="BodyText"/>
                    <w:spacing w:before="28"/>
                    <w:ind w:left="856"/>
                  </w:pPr>
                  <w:r>
                    <w:rPr/>
                    <w:t>Для участия в Конкурсе необходимо до 24 декабря 2018 года направить заявку</w:t>
                  </w:r>
                </w:p>
                <w:p>
                  <w:pPr>
                    <w:pStyle w:val="BodyText"/>
                    <w:spacing w:before="160"/>
                    <w:ind w:left="165"/>
                    <w:jc w:val="both"/>
                  </w:pPr>
                  <w:r>
                    <w:rPr/>
                    <w:t>по ссылке: VI Межрегиональный конкурс чтецов «Туган телем - серле тел»</w:t>
                  </w:r>
                </w:p>
              </w:txbxContent>
            </v:textbox>
            <w10:wrap type="none"/>
          </v:shape>
        </w:pict>
      </w:r>
      <w:r>
        <w:rPr/>
        <w:pict>
          <v:group style="position:absolute;margin-left:0pt;margin-top:.000012pt;width:605.15pt;height:848.7pt;mso-position-horizontal-relative:page;mso-position-vertical-relative:page;z-index:1048" coordorigin="0,0" coordsize="12103,16974">
            <v:shape style="position:absolute;left:0;top:0;width:12103;height:16974" type="#_x0000_t75" stroked="false">
              <v:imagedata r:id="rId7" o:title=""/>
            </v:shape>
            <v:shape style="position:absolute;left:5771;top:652;width:1149;height:1156" type="#_x0000_t75" stroked="false">
              <v:imagedata r:id="rId8" o:title=""/>
            </v:shape>
            <w10:wrap type="none"/>
          </v:group>
        </w:pict>
      </w:r>
    </w:p>
    <w:p>
      <w:pPr>
        <w:spacing w:after="0"/>
        <w:rPr>
          <w:sz w:val="17"/>
        </w:rPr>
        <w:sectPr>
          <w:type w:val="continuous"/>
          <w:pgSz w:w="12110" w:h="16980"/>
          <w:pgMar w:top="1600" w:bottom="280" w:left="0" w:right="0"/>
        </w:sectPr>
      </w:pPr>
    </w:p>
    <w:p>
      <w:pPr>
        <w:pStyle w:val="BodyText"/>
        <w:spacing w:before="4"/>
        <w:rPr>
          <w:sz w:val="17"/>
        </w:rPr>
      </w:pPr>
      <w:r>
        <w:rPr/>
        <w:pict>
          <v:shape style="position:absolute;margin-left:58.140999pt;margin-top:33.624428pt;width:510.95pt;height:738.7pt;mso-position-horizontal-relative:page;mso-position-vertical-relative:page;z-index:-12832" type="#_x0000_t202" filled="false" stroked="false">
            <v:textbox inset="0,0,0,0">
              <w:txbxContent>
                <w:p>
                  <w:pPr>
                    <w:pStyle w:val="BodyText"/>
                    <w:spacing w:line="376" w:lineRule="auto"/>
                    <w:ind w:firstLine="709"/>
                  </w:pPr>
                  <w:r>
                    <w:rPr/>
                    <w:t>или </w:t>
                  </w:r>
                  <w:hyperlink r:id="rId9">
                    <w:r>
                      <w:rPr/>
                      <w:t>https://docs.google.eom/fbmis/d/e/l FAIpQLSeSXbtUD-</w:t>
                    </w:r>
                  </w:hyperlink>
                  <w:r>
                    <w:rPr/>
                    <w:t> </w:t>
                  </w:r>
                  <w:hyperlink r:id="rId9">
                    <w:r>
                      <w:rPr/>
                      <w:t>kiZ4oOqXtV6MM9Tpwz2ucNJURnzifwiCqaKln9VA/viewform</w:t>
                    </w:r>
                  </w:hyperlink>
                </w:p>
                <w:p>
                  <w:pPr>
                    <w:spacing w:line="293" w:lineRule="exact" w:before="0"/>
                    <w:ind w:left="3" w:right="0" w:firstLine="0"/>
                    <w:jc w:val="left"/>
                    <w:rPr>
                      <w:sz w:val="28"/>
                    </w:rPr>
                  </w:pPr>
                  <w:r>
                    <w:rPr>
                      <w:b/>
                      <w:sz w:val="28"/>
                    </w:rPr>
                    <w:t>Справки по вопросам заполнения формы: </w:t>
                  </w:r>
                  <w:r>
                    <w:rPr>
                      <w:sz w:val="28"/>
                    </w:rPr>
                    <w:t>(843) 204 05 86, доб. 206, Захарова</w:t>
                  </w:r>
                </w:p>
                <w:p>
                  <w:pPr>
                    <w:pStyle w:val="BodyText"/>
                    <w:spacing w:before="152"/>
                    <w:ind w:left="3"/>
                  </w:pPr>
                  <w:r>
                    <w:rPr/>
                    <w:t>Азалия Ильгизаровна.</w:t>
                  </w:r>
                </w:p>
                <w:p>
                  <w:pPr>
                    <w:tabs>
                      <w:tab w:pos="2322" w:val="left" w:leader="none"/>
                      <w:tab w:pos="3203" w:val="left" w:leader="none"/>
                      <w:tab w:pos="4636" w:val="left" w:leader="none"/>
                      <w:tab w:pos="5590" w:val="left" w:leader="none"/>
                      <w:tab w:pos="7231" w:val="left" w:leader="none"/>
                      <w:tab w:pos="7591" w:val="left" w:leader="none"/>
                      <w:tab w:pos="9240" w:val="left" w:leader="none"/>
                    </w:tabs>
                    <w:spacing w:before="168"/>
                    <w:ind w:left="716" w:right="0" w:firstLine="0"/>
                    <w:jc w:val="left"/>
                    <w:rPr>
                      <w:b/>
                      <w:sz w:val="28"/>
                    </w:rPr>
                  </w:pPr>
                  <w:r>
                    <w:rPr>
                      <w:sz w:val="28"/>
                    </w:rPr>
                    <w:t>Контактное</w:t>
                    <w:tab/>
                  </w:r>
                  <w:r>
                    <w:rPr>
                      <w:spacing w:val="-3"/>
                      <w:sz w:val="28"/>
                    </w:rPr>
                    <w:t>лицо:</w:t>
                    <w:tab/>
                  </w:r>
                  <w:r>
                    <w:rPr>
                      <w:sz w:val="28"/>
                    </w:rPr>
                    <w:t>Зиновьева</w:t>
                    <w:tab/>
                  </w:r>
                  <w:r>
                    <w:rPr>
                      <w:spacing w:val="-4"/>
                      <w:sz w:val="28"/>
                    </w:rPr>
                    <w:t>Флера</w:t>
                    <w:tab/>
                  </w:r>
                  <w:r>
                    <w:rPr>
                      <w:sz w:val="28"/>
                    </w:rPr>
                    <w:t>Мингазовна</w:t>
                    <w:tab/>
                    <w:t>-</w:t>
                    <w:tab/>
                  </w:r>
                  <w:r>
                    <w:rPr>
                      <w:b/>
                      <w:spacing w:val="-12"/>
                      <w:sz w:val="28"/>
                    </w:rPr>
                    <w:t>заведующая</w:t>
                    <w:tab/>
                  </w:r>
                  <w:r>
                    <w:rPr>
                      <w:b/>
                      <w:spacing w:val="-10"/>
                      <w:sz w:val="28"/>
                    </w:rPr>
                    <w:t>отделом</w:t>
                  </w:r>
                </w:p>
                <w:p>
                  <w:pPr>
                    <w:spacing w:before="160"/>
                    <w:ind w:left="6" w:right="0" w:firstLine="0"/>
                    <w:jc w:val="left"/>
                    <w:rPr>
                      <w:b/>
                      <w:sz w:val="28"/>
                    </w:rPr>
                  </w:pPr>
                  <w:r>
                    <w:rPr>
                      <w:sz w:val="28"/>
                    </w:rPr>
                    <w:t>«Национальная  культура»  </w:t>
                  </w:r>
                  <w:r>
                    <w:rPr>
                      <w:spacing w:val="-5"/>
                      <w:sz w:val="28"/>
                    </w:rPr>
                    <w:t>МБУ  </w:t>
                  </w:r>
                  <w:r>
                    <w:rPr>
                      <w:spacing w:val="-3"/>
                      <w:sz w:val="28"/>
                    </w:rPr>
                    <w:t>ДО  </w:t>
                  </w:r>
                  <w:r>
                    <w:rPr>
                      <w:sz w:val="28"/>
                    </w:rPr>
                    <w:t>«Дворец  творчества  </w:t>
                  </w:r>
                  <w:r>
                    <w:rPr>
                      <w:spacing w:val="-3"/>
                      <w:sz w:val="28"/>
                    </w:rPr>
                    <w:t>детей  </w:t>
                  </w:r>
                  <w:r>
                    <w:rPr>
                      <w:b/>
                      <w:sz w:val="28"/>
                    </w:rPr>
                    <w:t>и </w:t>
                  </w:r>
                  <w:r>
                    <w:rPr>
                      <w:b/>
                      <w:spacing w:val="-10"/>
                      <w:sz w:val="28"/>
                    </w:rPr>
                    <w:t>молодежи</w:t>
                  </w:r>
                  <w:r>
                    <w:rPr>
                      <w:b/>
                      <w:spacing w:val="8"/>
                      <w:sz w:val="28"/>
                    </w:rPr>
                    <w:t> </w:t>
                  </w:r>
                  <w:r>
                    <w:rPr>
                      <w:b/>
                      <w:spacing w:val="-13"/>
                      <w:sz w:val="28"/>
                    </w:rPr>
                    <w:t>имени</w:t>
                  </w:r>
                </w:p>
                <w:p>
                  <w:pPr>
                    <w:pStyle w:val="BodyText"/>
                    <w:spacing w:before="164"/>
                    <w:ind w:left="17"/>
                  </w:pPr>
                  <w:r>
                    <w:rPr/>
                    <w:t>И.Х. Садыкова», контактный телефон: 8(8555)430880, 89872713130.</w:t>
                  </w:r>
                </w:p>
                <w:p>
                  <w:pPr>
                    <w:spacing w:before="157"/>
                    <w:ind w:left="716" w:right="0" w:firstLine="0"/>
                    <w:jc w:val="left"/>
                    <w:rPr>
                      <w:b/>
                      <w:sz w:val="28"/>
                    </w:rPr>
                  </w:pPr>
                  <w:r>
                    <w:rPr>
                      <w:sz w:val="28"/>
                    </w:rPr>
                    <w:t>Приложение </w:t>
                  </w:r>
                  <w:r>
                    <w:rPr>
                      <w:b/>
                      <w:sz w:val="28"/>
                    </w:rPr>
                    <w:t>№1</w:t>
                  </w:r>
                  <w:r>
                    <w:rPr>
                      <w:sz w:val="28"/>
                    </w:rPr>
                    <w:t>: Положение о </w:t>
                  </w:r>
                  <w:r>
                    <w:rPr>
                      <w:b/>
                      <w:sz w:val="28"/>
                    </w:rPr>
                    <w:t>VI </w:t>
                  </w:r>
                  <w:r>
                    <w:rPr>
                      <w:sz w:val="28"/>
                    </w:rPr>
                    <w:t>Межрегиональном конкурсе </w:t>
                  </w:r>
                  <w:r>
                    <w:rPr>
                      <w:b/>
                      <w:sz w:val="28"/>
                    </w:rPr>
                    <w:t>чтецов «Туган</w:t>
                  </w:r>
                </w:p>
                <w:p>
                  <w:pPr>
                    <w:pStyle w:val="BodyText"/>
                    <w:spacing w:before="161"/>
                    <w:ind w:left="3"/>
                  </w:pPr>
                  <w:r>
                    <w:rPr/>
                    <w:t>телем - серле тел» на 4 л. в 1 экз.</w:t>
                  </w:r>
                </w:p>
                <w:p>
                  <w:pPr>
                    <w:pStyle w:val="BodyText"/>
                    <w:rPr>
                      <w:sz w:val="30"/>
                    </w:rPr>
                  </w:pPr>
                </w:p>
                <w:p>
                  <w:pPr>
                    <w:pStyle w:val="BodyText"/>
                    <w:rPr>
                      <w:sz w:val="30"/>
                    </w:rPr>
                  </w:pPr>
                </w:p>
                <w:p>
                  <w:pPr>
                    <w:pStyle w:val="BodyText"/>
                    <w:spacing w:before="1"/>
                    <w:rPr>
                      <w:sz w:val="39"/>
                    </w:rPr>
                  </w:pPr>
                </w:p>
                <w:p>
                  <w:pPr>
                    <w:tabs>
                      <w:tab w:pos="8456" w:val="left" w:leader="none"/>
                    </w:tabs>
                    <w:spacing w:before="1"/>
                    <w:ind w:left="3" w:right="0" w:firstLine="0"/>
                    <w:jc w:val="left"/>
                    <w:rPr>
                      <w:b/>
                      <w:sz w:val="28"/>
                    </w:rPr>
                  </w:pPr>
                  <w:r>
                    <w:rPr>
                      <w:b/>
                      <w:position w:val="1"/>
                      <w:sz w:val="28"/>
                    </w:rPr>
                    <w:t>Директор  </w:t>
                  </w:r>
                  <w:r>
                    <w:rPr>
                      <w:b/>
                      <w:spacing w:val="-5"/>
                      <w:position w:val="1"/>
                      <w:sz w:val="28"/>
                    </w:rPr>
                    <w:t>ГБУ</w:t>
                  </w:r>
                  <w:r>
                    <w:rPr>
                      <w:b/>
                      <w:spacing w:val="20"/>
                      <w:position w:val="1"/>
                      <w:sz w:val="28"/>
                    </w:rPr>
                    <w:t> </w:t>
                  </w:r>
                  <w:r>
                    <w:rPr>
                      <w:b/>
                      <w:position w:val="1"/>
                      <w:sz w:val="28"/>
                    </w:rPr>
                    <w:t>ДО</w:t>
                  </w:r>
                  <w:r>
                    <w:rPr>
                      <w:b/>
                      <w:spacing w:val="12"/>
                      <w:position w:val="1"/>
                      <w:sz w:val="28"/>
                    </w:rPr>
                    <w:t> </w:t>
                  </w:r>
                  <w:r>
                    <w:rPr>
                      <w:b/>
                      <w:position w:val="1"/>
                      <w:sz w:val="28"/>
                    </w:rPr>
                    <w:t>«РЦВР»</w:t>
                    <w:tab/>
                  </w:r>
                  <w:r>
                    <w:rPr>
                      <w:b/>
                      <w:spacing w:val="-4"/>
                      <w:sz w:val="28"/>
                    </w:rPr>
                    <w:t>Р.А.Идрисов</w:t>
                  </w:r>
                </w:p>
                <w:p>
                  <w:pPr>
                    <w:pStyle w:val="BodyText"/>
                    <w:rPr>
                      <w:sz w:val="32"/>
                    </w:rPr>
                  </w:pPr>
                </w:p>
                <w:p>
                  <w:pPr>
                    <w:pStyle w:val="BodyText"/>
                    <w:rPr>
                      <w:sz w:val="32"/>
                    </w:rPr>
                  </w:pPr>
                </w:p>
                <w:p>
                  <w:pPr>
                    <w:pStyle w:val="BodyText"/>
                    <w:rPr>
                      <w:sz w:val="32"/>
                    </w:rPr>
                  </w:pPr>
                </w:p>
                <w:p>
                  <w:pPr>
                    <w:pStyle w:val="BodyText"/>
                    <w:rPr>
                      <w:sz w:val="32"/>
                    </w:rPr>
                  </w:pPr>
                </w:p>
                <w:p>
                  <w:pPr>
                    <w:pStyle w:val="BodyText"/>
                    <w:rPr>
                      <w:sz w:val="32"/>
                    </w:rPr>
                  </w:pPr>
                </w:p>
                <w:p>
                  <w:pPr>
                    <w:pStyle w:val="BodyText"/>
                    <w:rPr>
                      <w:sz w:val="32"/>
                    </w:rPr>
                  </w:pPr>
                </w:p>
                <w:p>
                  <w:pPr>
                    <w:pStyle w:val="BodyText"/>
                    <w:rPr>
                      <w:sz w:val="32"/>
                    </w:rPr>
                  </w:pPr>
                </w:p>
                <w:p>
                  <w:pPr>
                    <w:pStyle w:val="BodyText"/>
                    <w:rPr>
                      <w:sz w:val="32"/>
                    </w:rPr>
                  </w:pPr>
                </w:p>
                <w:p>
                  <w:pPr>
                    <w:pStyle w:val="BodyText"/>
                    <w:rPr>
                      <w:sz w:val="32"/>
                    </w:rPr>
                  </w:pPr>
                </w:p>
                <w:p>
                  <w:pPr>
                    <w:pStyle w:val="BodyText"/>
                    <w:rPr>
                      <w:sz w:val="32"/>
                    </w:rPr>
                  </w:pPr>
                </w:p>
                <w:p>
                  <w:pPr>
                    <w:pStyle w:val="BodyText"/>
                    <w:rPr>
                      <w:sz w:val="32"/>
                    </w:rPr>
                  </w:pPr>
                </w:p>
                <w:p>
                  <w:pPr>
                    <w:pStyle w:val="BodyText"/>
                    <w:rPr>
                      <w:sz w:val="32"/>
                    </w:rPr>
                  </w:pPr>
                </w:p>
                <w:p>
                  <w:pPr>
                    <w:pStyle w:val="BodyText"/>
                    <w:rPr>
                      <w:sz w:val="32"/>
                    </w:rPr>
                  </w:pPr>
                </w:p>
                <w:p>
                  <w:pPr>
                    <w:pStyle w:val="BodyText"/>
                    <w:rPr>
                      <w:sz w:val="32"/>
                    </w:rPr>
                  </w:pPr>
                </w:p>
                <w:p>
                  <w:pPr>
                    <w:pStyle w:val="BodyText"/>
                    <w:rPr>
                      <w:sz w:val="32"/>
                    </w:rPr>
                  </w:pPr>
                </w:p>
                <w:p>
                  <w:pPr>
                    <w:pStyle w:val="BodyText"/>
                    <w:rPr>
                      <w:sz w:val="32"/>
                    </w:rPr>
                  </w:pPr>
                </w:p>
                <w:p>
                  <w:pPr>
                    <w:pStyle w:val="BodyText"/>
                    <w:rPr>
                      <w:sz w:val="32"/>
                    </w:rPr>
                  </w:pPr>
                </w:p>
                <w:p>
                  <w:pPr>
                    <w:pStyle w:val="BodyText"/>
                    <w:rPr>
                      <w:sz w:val="32"/>
                    </w:rPr>
                  </w:pPr>
                </w:p>
                <w:p>
                  <w:pPr>
                    <w:pStyle w:val="BodyText"/>
                    <w:rPr>
                      <w:sz w:val="32"/>
                    </w:rPr>
                  </w:pPr>
                </w:p>
                <w:p>
                  <w:pPr>
                    <w:pStyle w:val="BodyText"/>
                    <w:rPr>
                      <w:sz w:val="32"/>
                    </w:rPr>
                  </w:pPr>
                </w:p>
                <w:p>
                  <w:pPr>
                    <w:pStyle w:val="BodyText"/>
                    <w:rPr>
                      <w:sz w:val="32"/>
                    </w:rPr>
                  </w:pPr>
                </w:p>
                <w:p>
                  <w:pPr>
                    <w:pStyle w:val="BodyText"/>
                    <w:rPr>
                      <w:sz w:val="32"/>
                    </w:rPr>
                  </w:pPr>
                </w:p>
                <w:p>
                  <w:pPr>
                    <w:spacing w:line="400" w:lineRule="atLeast" w:before="201"/>
                    <w:ind w:left="29" w:right="8256" w:hanging="11"/>
                    <w:jc w:val="left"/>
                    <w:rPr>
                      <w:sz w:val="24"/>
                    </w:rPr>
                  </w:pPr>
                  <w:r>
                    <w:rPr>
                      <w:sz w:val="24"/>
                    </w:rPr>
                    <w:t>Ласточкина А.А., 8</w:t>
                  </w:r>
                  <w:r>
                    <w:rPr>
                      <w:b/>
                      <w:sz w:val="17"/>
                    </w:rPr>
                    <w:t>( </w:t>
                  </w:r>
                  <w:r>
                    <w:rPr>
                      <w:sz w:val="24"/>
                    </w:rPr>
                    <w:t>843</w:t>
                  </w:r>
                  <w:r>
                    <w:rPr>
                      <w:b/>
                      <w:sz w:val="17"/>
                    </w:rPr>
                    <w:t>) </w:t>
                  </w:r>
                  <w:r>
                    <w:rPr>
                      <w:sz w:val="24"/>
                    </w:rPr>
                    <w:t>204</w:t>
                  </w:r>
                  <w:r>
                    <w:rPr>
                      <w:b/>
                      <w:sz w:val="17"/>
                    </w:rPr>
                    <w:t>- </w:t>
                  </w:r>
                  <w:r>
                    <w:rPr>
                      <w:sz w:val="24"/>
                    </w:rPr>
                    <w:t>05-86</w:t>
                  </w:r>
                </w:p>
              </w:txbxContent>
            </v:textbox>
            <w10:wrap type="none"/>
          </v:shape>
        </w:pict>
      </w:r>
      <w:r>
        <w:rPr/>
        <w:pict>
          <v:group style="position:absolute;margin-left:0pt;margin-top:.000012pt;width:605pt;height:848.7pt;mso-position-horizontal-relative:page;mso-position-vertical-relative:page;z-index:1096" coordorigin="0,0" coordsize="12100,16974">
            <v:shape style="position:absolute;left:0;top:0;width:12100;height:16974" type="#_x0000_t75" stroked="false">
              <v:imagedata r:id="rId10" o:title=""/>
            </v:shape>
            <v:shape style="position:absolute;left:7528;top:5018;width:1001;height:1296" type="#_x0000_t75" stroked="false">
              <v:imagedata r:id="rId11" o:title=""/>
            </v:shape>
            <w10:wrap type="none"/>
          </v:group>
        </w:pict>
      </w:r>
    </w:p>
    <w:p>
      <w:pPr>
        <w:spacing w:after="0"/>
        <w:rPr>
          <w:sz w:val="17"/>
        </w:rPr>
        <w:sectPr>
          <w:pgSz w:w="12100" w:h="16980"/>
          <w:pgMar w:top="1600" w:bottom="280" w:left="0" w:right="0"/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9.599998pt;margin-top:33.224426pt;width:511.7pt;height:758.05pt;mso-position-horizontal-relative:page;mso-position-vertical-relative:page;z-index:-12784" type="#_x0000_t202" filled="false" stroked="false">
            <v:textbox inset="0,0,0,0">
              <w:txbxContent>
                <w:p>
                  <w:pPr>
                    <w:pStyle w:val="BodyText"/>
                    <w:spacing w:line="310" w:lineRule="exact"/>
                    <w:ind w:right="1"/>
                    <w:jc w:val="right"/>
                  </w:pPr>
                  <w:r>
                    <w:rPr/>
                    <w:t>Приложение 1</w:t>
                  </w:r>
                </w:p>
                <w:p>
                  <w:pPr>
                    <w:spacing w:before="204"/>
                    <w:ind w:left="2585" w:right="2603" w:firstLine="0"/>
                    <w:jc w:val="center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Положение</w:t>
                  </w:r>
                </w:p>
                <w:p>
                  <w:pPr>
                    <w:spacing w:before="49"/>
                    <w:ind w:left="2585" w:right="2603" w:firstLine="0"/>
                    <w:jc w:val="center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о </w:t>
                  </w:r>
                  <w:r>
                    <w:rPr>
                      <w:b/>
                      <w:spacing w:val="-10"/>
                      <w:sz w:val="28"/>
                    </w:rPr>
                    <w:t>VI </w:t>
                  </w:r>
                  <w:r>
                    <w:rPr>
                      <w:b/>
                      <w:spacing w:val="-3"/>
                      <w:sz w:val="28"/>
                    </w:rPr>
                    <w:t>Межрегиональном </w:t>
                  </w:r>
                  <w:r>
                    <w:rPr>
                      <w:b/>
                      <w:spacing w:val="-4"/>
                      <w:sz w:val="28"/>
                    </w:rPr>
                    <w:t>конкурсе</w:t>
                  </w:r>
                  <w:r>
                    <w:rPr>
                      <w:b/>
                      <w:spacing w:val="-26"/>
                      <w:sz w:val="28"/>
                    </w:rPr>
                    <w:t> </w:t>
                  </w:r>
                  <w:r>
                    <w:rPr>
                      <w:b/>
                      <w:spacing w:val="-5"/>
                      <w:sz w:val="28"/>
                    </w:rPr>
                    <w:t>чтецов</w:t>
                  </w:r>
                </w:p>
                <w:p>
                  <w:pPr>
                    <w:spacing w:before="56"/>
                    <w:ind w:left="2585" w:right="2591" w:firstLine="0"/>
                    <w:jc w:val="center"/>
                    <w:rPr>
                      <w:b/>
                      <w:sz w:val="28"/>
                    </w:rPr>
                  </w:pPr>
                  <w:r>
                    <w:rPr>
                      <w:b/>
                      <w:spacing w:val="-4"/>
                      <w:sz w:val="28"/>
                    </w:rPr>
                    <w:t>«Туган телем </w:t>
                  </w:r>
                  <w:r>
                    <w:rPr>
                      <w:b/>
                      <w:sz w:val="28"/>
                    </w:rPr>
                    <w:t>-  </w:t>
                  </w:r>
                  <w:r>
                    <w:rPr>
                      <w:b/>
                      <w:spacing w:val="-4"/>
                      <w:sz w:val="28"/>
                    </w:rPr>
                    <w:t>серле</w:t>
                  </w:r>
                  <w:r>
                    <w:rPr>
                      <w:b/>
                      <w:spacing w:val="23"/>
                      <w:sz w:val="28"/>
                    </w:rPr>
                    <w:t> </w:t>
                  </w:r>
                  <w:r>
                    <w:rPr>
                      <w:b/>
                      <w:spacing w:val="-3"/>
                      <w:sz w:val="28"/>
                    </w:rPr>
                    <w:t>тел»</w:t>
                  </w:r>
                </w:p>
                <w:p>
                  <w:pPr>
                    <w:pStyle w:val="BodyText"/>
                    <w:spacing w:before="8"/>
                    <w:rPr>
                      <w:sz w:val="31"/>
                    </w:rPr>
                  </w:pPr>
                </w:p>
                <w:p>
                  <w:pPr>
                    <w:spacing w:before="0"/>
                    <w:ind w:left="2585" w:right="2500" w:firstLine="0"/>
                    <w:jc w:val="center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I.   Общие положения</w:t>
                  </w:r>
                </w:p>
                <w:p>
                  <w:pPr>
                    <w:pStyle w:val="BodyText"/>
                    <w:spacing w:before="2"/>
                    <w:rPr>
                      <w:sz w:val="36"/>
                    </w:rPr>
                  </w:pPr>
                </w:p>
                <w:p>
                  <w:pPr>
                    <w:spacing w:before="0"/>
                    <w:ind w:left="2" w:right="0" w:firstLine="0"/>
                    <w:jc w:val="both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Организаторы:</w:t>
                  </w:r>
                </w:p>
                <w:p>
                  <w:pPr>
                    <w:pStyle w:val="BodyText"/>
                    <w:spacing w:before="46"/>
                    <w:jc w:val="both"/>
                  </w:pPr>
                  <w:r>
                    <w:rPr/>
                    <w:t>- Государственное бюджетное учреждение дополнительного образования</w:t>
                  </w:r>
                </w:p>
                <w:p>
                  <w:pPr>
                    <w:pStyle w:val="BodyText"/>
                    <w:spacing w:before="5"/>
                    <w:ind w:left="6"/>
                    <w:jc w:val="both"/>
                  </w:pPr>
                  <w:r>
                    <w:rPr/>
                    <w:t>«Республиканский центр внешкольной работы»;</w:t>
                  </w:r>
                </w:p>
                <w:p>
                  <w:pPr>
                    <w:pStyle w:val="BodyText"/>
                    <w:spacing w:before="9"/>
                    <w:ind w:left="2"/>
                    <w:jc w:val="both"/>
                  </w:pPr>
                  <w:r>
                    <w:rPr/>
                    <w:t>- Муниципальное бюджетное учреждение дополнительного образования детей</w:t>
                  </w:r>
                </w:p>
                <w:p>
                  <w:pPr>
                    <w:pStyle w:val="BodyText"/>
                    <w:tabs>
                      <w:tab w:pos="3563" w:val="left" w:leader="none"/>
                      <w:tab w:pos="5280" w:val="left" w:leader="none"/>
                    </w:tabs>
                    <w:spacing w:line="242" w:lineRule="auto" w:before="2"/>
                    <w:ind w:left="10" w:right="32"/>
                  </w:pPr>
                  <w:r>
                    <w:rPr>
                      <w:spacing w:val="-3"/>
                    </w:rPr>
                    <w:t>«Дворец </w:t>
                  </w:r>
                  <w:r>
                    <w:rPr>
                      <w:spacing w:val="52"/>
                    </w:rPr>
                    <w:t> </w:t>
                  </w:r>
                  <w:r>
                    <w:rPr/>
                    <w:t>творчества </w:t>
                  </w:r>
                  <w:r>
                    <w:rPr>
                      <w:spacing w:val="51"/>
                    </w:rPr>
                    <w:t> </w:t>
                  </w:r>
                  <w:r>
                    <w:rPr/>
                    <w:t>детей</w:t>
                    <w:tab/>
                    <w:t>и </w:t>
                  </w:r>
                  <w:r>
                    <w:rPr>
                      <w:spacing w:val="45"/>
                    </w:rPr>
                    <w:t> </w:t>
                  </w:r>
                  <w:r>
                    <w:rPr>
                      <w:spacing w:val="-4"/>
                    </w:rPr>
                    <w:t>молодежи</w:t>
                    <w:tab/>
                  </w:r>
                  <w:r>
                    <w:rPr>
                      <w:spacing w:val="-5"/>
                    </w:rPr>
                    <w:t>имени </w:t>
                  </w:r>
                  <w:r>
                    <w:rPr>
                      <w:spacing w:val="-7"/>
                    </w:rPr>
                    <w:t>И.Х. </w:t>
                  </w:r>
                  <w:r>
                    <w:rPr/>
                    <w:t>Садыкова» </w:t>
                  </w:r>
                  <w:r>
                    <w:rPr>
                      <w:spacing w:val="-4"/>
                    </w:rPr>
                    <w:t>Нижнекамского </w:t>
                  </w:r>
                  <w:r>
                    <w:rPr/>
                    <w:t>муниципального района Республики</w:t>
                  </w:r>
                  <w:r>
                    <w:rPr>
                      <w:spacing w:val="46"/>
                    </w:rPr>
                    <w:t> </w:t>
                  </w:r>
                  <w:r>
                    <w:rPr>
                      <w:spacing w:val="-4"/>
                    </w:rPr>
                    <w:t>Татарстан.</w:t>
                  </w:r>
                </w:p>
                <w:p>
                  <w:pPr>
                    <w:pStyle w:val="BodyText"/>
                    <w:spacing w:before="1"/>
                    <w:rPr>
                      <w:sz w:val="27"/>
                    </w:rPr>
                  </w:pPr>
                </w:p>
                <w:p>
                  <w:pPr>
                    <w:spacing w:before="1"/>
                    <w:ind w:left="25" w:right="0" w:firstLine="0"/>
                    <w:jc w:val="left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Цель:</w:t>
                  </w:r>
                </w:p>
                <w:p>
                  <w:pPr>
                    <w:pStyle w:val="BodyText"/>
                    <w:spacing w:before="2"/>
                    <w:ind w:left="18" w:right="2" w:hanging="11"/>
                    <w:jc w:val="both"/>
                  </w:pPr>
                  <w:r>
                    <w:rPr/>
                    <w:t>- утверждение приоритетов духовного, патриотического, художественного </w:t>
                  </w:r>
                  <w:r>
                    <w:rPr>
                      <w:spacing w:val="-5"/>
                    </w:rPr>
                    <w:t>развития </w:t>
                  </w:r>
                  <w:r>
                    <w:rPr/>
                    <w:t>в </w:t>
                  </w:r>
                  <w:r>
                    <w:rPr>
                      <w:spacing w:val="-3"/>
                    </w:rPr>
                    <w:t>обществе </w:t>
                  </w:r>
                  <w:r>
                    <w:rPr/>
                    <w:t>посредством стимулирования творческой деятельности </w:t>
                  </w:r>
                  <w:r>
                    <w:rPr>
                      <w:spacing w:val="-4"/>
                    </w:rPr>
                    <w:t>учащихся  </w:t>
                  </w:r>
                  <w:r>
                    <w:rPr/>
                    <w:t>и педагогических</w:t>
                  </w:r>
                  <w:r>
                    <w:rPr>
                      <w:spacing w:val="14"/>
                    </w:rPr>
                    <w:t> </w:t>
                  </w:r>
                  <w:r>
                    <w:rPr/>
                    <w:t>работников.</w:t>
                  </w:r>
                </w:p>
                <w:p>
                  <w:pPr>
                    <w:pStyle w:val="BodyText"/>
                    <w:spacing w:before="4"/>
                  </w:pPr>
                </w:p>
                <w:p>
                  <w:pPr>
                    <w:spacing w:line="317" w:lineRule="exact" w:before="0"/>
                    <w:ind w:left="17" w:right="0" w:firstLine="0"/>
                    <w:jc w:val="left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Задачи:</w:t>
                  </w:r>
                </w:p>
                <w:p>
                  <w:pPr>
                    <w:pStyle w:val="BodyText"/>
                    <w:spacing w:line="242" w:lineRule="auto"/>
                    <w:ind w:left="20" w:hanging="7"/>
                    <w:jc w:val="both"/>
                  </w:pPr>
                  <w:r>
                    <w:rPr/>
                    <w:t>- содействовать развитию творческого и интеллектуального потенциала участников, формированию их нравственно-мировоззренческих, в том числе гражданско- патриотических позиций через обращение к лучшим текстам классической  и современной татарской словесности;</w:t>
                  </w:r>
                </w:p>
                <w:p>
                  <w:pPr>
                    <w:pStyle w:val="BodyText"/>
                    <w:ind w:left="20"/>
                  </w:pPr>
                  <w:r>
                    <w:rPr/>
                    <w:t>- пропаганда и распространение творчества поэтов и писателей татарского народа;</w:t>
                  </w:r>
                </w:p>
                <w:p>
                  <w:pPr>
                    <w:pStyle w:val="BodyText"/>
                    <w:ind w:left="13" w:right="20" w:firstLine="7"/>
                    <w:jc w:val="both"/>
                  </w:pPr>
                  <w:r>
                    <w:rPr/>
                    <w:t>- </w:t>
                  </w:r>
                  <w:r>
                    <w:rPr>
                      <w:spacing w:val="-4"/>
                    </w:rPr>
                    <w:t>поднять</w:t>
                  </w:r>
                  <w:r>
                    <w:rPr>
                      <w:spacing w:val="62"/>
                    </w:rPr>
                    <w:t> </w:t>
                  </w:r>
                  <w:r>
                    <w:rPr>
                      <w:spacing w:val="-3"/>
                    </w:rPr>
                    <w:t>интерес </w:t>
                  </w:r>
                  <w:r>
                    <w:rPr/>
                    <w:t>учащихся к </w:t>
                  </w:r>
                  <w:r>
                    <w:rPr>
                      <w:spacing w:val="-4"/>
                    </w:rPr>
                    <w:t>классической</w:t>
                  </w:r>
                  <w:r>
                    <w:rPr>
                      <w:spacing w:val="62"/>
                    </w:rPr>
                    <w:t> </w:t>
                  </w:r>
                  <w:r>
                    <w:rPr/>
                    <w:t>и современной </w:t>
                  </w:r>
                  <w:r>
                    <w:rPr>
                      <w:spacing w:val="-4"/>
                    </w:rPr>
                    <w:t>художественной </w:t>
                  </w:r>
                  <w:r>
                    <w:rPr/>
                    <w:t>литературе, искусству устной </w:t>
                  </w:r>
                  <w:r>
                    <w:rPr>
                      <w:spacing w:val="-3"/>
                    </w:rPr>
                    <w:t>публичной </w:t>
                  </w:r>
                  <w:r>
                    <w:rPr>
                      <w:spacing w:val="-4"/>
                    </w:rPr>
                    <w:t>речи, </w:t>
                  </w:r>
                  <w:r>
                    <w:rPr>
                      <w:spacing w:val="-3"/>
                    </w:rPr>
                    <w:t>показав </w:t>
                  </w:r>
                  <w:r>
                    <w:rPr/>
                    <w:t>значимость </w:t>
                  </w:r>
                  <w:r>
                    <w:rPr>
                      <w:spacing w:val="-4"/>
                    </w:rPr>
                    <w:t>формирования</w:t>
                  </w:r>
                  <w:r>
                    <w:rPr>
                      <w:spacing w:val="62"/>
                    </w:rPr>
                    <w:t> </w:t>
                  </w:r>
                  <w:r>
                    <w:rPr>
                      <w:spacing w:val="-4"/>
                    </w:rPr>
                    <w:t>речевых </w:t>
                  </w:r>
                  <w:r>
                    <w:rPr/>
                    <w:t>навыков для реальной </w:t>
                  </w:r>
                  <w:r>
                    <w:rPr>
                      <w:spacing w:val="-4"/>
                    </w:rPr>
                    <w:t>практики общения;</w:t>
                  </w:r>
                </w:p>
                <w:p>
                  <w:pPr>
                    <w:pStyle w:val="BodyText"/>
                    <w:spacing w:line="235" w:lineRule="auto" w:before="8"/>
                    <w:ind w:left="20" w:right="9"/>
                    <w:jc w:val="both"/>
                  </w:pPr>
                  <w:r>
                    <w:rPr/>
                    <w:t>- выявление самобытных, талантливых исполнителей разговорного жанра, способствовать развитию художественных и артистических дарований участников Конкурса;</w:t>
                  </w:r>
                </w:p>
                <w:p>
                  <w:pPr>
                    <w:pStyle w:val="BodyText"/>
                    <w:spacing w:line="317" w:lineRule="exact"/>
                    <w:ind w:left="25"/>
                  </w:pPr>
                  <w:r>
                    <w:rPr/>
                    <w:t>- формирование у слушателей художественного</w:t>
                  </w:r>
                  <w:r>
                    <w:rPr>
                      <w:spacing w:val="54"/>
                    </w:rPr>
                    <w:t> </w:t>
                  </w:r>
                  <w:r>
                    <w:rPr>
                      <w:spacing w:val="-6"/>
                    </w:rPr>
                    <w:t>вкуса;</w:t>
                  </w:r>
                </w:p>
                <w:p>
                  <w:pPr>
                    <w:pStyle w:val="BodyText"/>
                    <w:spacing w:before="2"/>
                    <w:ind w:left="20"/>
                  </w:pPr>
                  <w:r>
                    <w:rPr/>
                    <w:t>- воспитание у детей любви к родному языку, культуре и традициям.</w:t>
                  </w:r>
                </w:p>
                <w:p>
                  <w:pPr>
                    <w:pStyle w:val="BodyText"/>
                    <w:spacing w:before="7"/>
                  </w:pPr>
                </w:p>
                <w:p>
                  <w:pPr>
                    <w:spacing w:line="321" w:lineRule="exact" w:before="0"/>
                    <w:ind w:left="27" w:right="0" w:firstLine="0"/>
                    <w:jc w:val="left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Участники Конкурса</w:t>
                  </w:r>
                </w:p>
                <w:p>
                  <w:pPr>
                    <w:pStyle w:val="BodyText"/>
                    <w:spacing w:line="235" w:lineRule="auto" w:before="5"/>
                    <w:ind w:left="28" w:right="3" w:firstLine="701"/>
                    <w:jc w:val="both"/>
                  </w:pPr>
                  <w:r>
                    <w:rPr>
                      <w:spacing w:val="-5"/>
                    </w:rPr>
                    <w:t>Для </w:t>
                  </w:r>
                  <w:r>
                    <w:rPr/>
                    <w:t>участия в Конкурсе </w:t>
                  </w:r>
                  <w:r>
                    <w:rPr>
                      <w:spacing w:val="-3"/>
                    </w:rPr>
                    <w:t>приглашаются </w:t>
                  </w:r>
                  <w:r>
                    <w:rPr/>
                    <w:t>учащиеся  </w:t>
                  </w:r>
                  <w:r>
                    <w:rPr>
                      <w:spacing w:val="-17"/>
                    </w:rPr>
                    <w:t>1-11  </w:t>
                  </w:r>
                  <w:r>
                    <w:rPr>
                      <w:spacing w:val="-4"/>
                    </w:rPr>
                    <w:t>классов </w:t>
                  </w:r>
                  <w:r>
                    <w:rPr/>
                    <w:t>образовательных организаций </w:t>
                  </w:r>
                  <w:r>
                    <w:rPr>
                      <w:spacing w:val="-5"/>
                    </w:rPr>
                    <w:t>всех видов </w:t>
                  </w:r>
                  <w:r>
                    <w:rPr/>
                    <w:t>и типов Республики </w:t>
                  </w:r>
                  <w:r>
                    <w:rPr>
                      <w:spacing w:val="-3"/>
                    </w:rPr>
                    <w:t>Татарстан </w:t>
                  </w:r>
                  <w:r>
                    <w:rPr/>
                    <w:t>и </w:t>
                  </w:r>
                  <w:r>
                    <w:rPr>
                      <w:spacing w:val="-4"/>
                    </w:rPr>
                    <w:t>регионов Российской </w:t>
                  </w:r>
                  <w:r>
                    <w:rPr/>
                    <w:t>Федерации. Возрастные </w:t>
                  </w:r>
                  <w:r>
                    <w:rPr>
                      <w:spacing w:val="-6"/>
                    </w:rPr>
                    <w:t>группы: </w:t>
                  </w:r>
                  <w:r>
                    <w:rPr>
                      <w:spacing w:val="-11"/>
                    </w:rPr>
                    <w:t>1-4 </w:t>
                  </w:r>
                  <w:r>
                    <w:rPr>
                      <w:spacing w:val="-4"/>
                    </w:rPr>
                    <w:t>классы, </w:t>
                  </w:r>
                  <w:r>
                    <w:rPr>
                      <w:spacing w:val="-6"/>
                    </w:rPr>
                    <w:t>5-6 </w:t>
                  </w:r>
                  <w:r>
                    <w:rPr>
                      <w:spacing w:val="-4"/>
                    </w:rPr>
                    <w:t>классы, </w:t>
                  </w:r>
                  <w:r>
                    <w:rPr>
                      <w:spacing w:val="-7"/>
                    </w:rPr>
                    <w:t>7-8 </w:t>
                  </w:r>
                  <w:r>
                    <w:rPr>
                      <w:spacing w:val="-5"/>
                    </w:rPr>
                    <w:t>классы,</w:t>
                  </w:r>
                  <w:r>
                    <w:rPr>
                      <w:spacing w:val="7"/>
                    </w:rPr>
                    <w:t> </w:t>
                  </w:r>
                  <w:r>
                    <w:rPr>
                      <w:spacing w:val="-7"/>
                    </w:rPr>
                    <w:t>9-</w:t>
                  </w:r>
                </w:p>
                <w:p>
                  <w:pPr>
                    <w:pStyle w:val="BodyText"/>
                    <w:spacing w:line="320" w:lineRule="exact"/>
                    <w:ind w:left="63"/>
                    <w:jc w:val="both"/>
                  </w:pPr>
                  <w:r>
                    <w:rPr/>
                    <w:t>11 классы.</w:t>
                  </w:r>
                </w:p>
                <w:p>
                  <w:pPr>
                    <w:pStyle w:val="BodyText"/>
                    <w:spacing w:before="3"/>
                    <w:rPr>
                      <w:sz w:val="29"/>
                    </w:rPr>
                  </w:pPr>
                </w:p>
                <w:p>
                  <w:pPr>
                    <w:spacing w:before="0"/>
                    <w:ind w:left="2329" w:right="0" w:firstLine="0"/>
                    <w:jc w:val="left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II. Условия и порядок проведения Конкурса</w:t>
                  </w:r>
                </w:p>
                <w:p>
                  <w:pPr>
                    <w:spacing w:line="235" w:lineRule="auto" w:before="202"/>
                    <w:ind w:left="38" w:right="32" w:hanging="11"/>
                    <w:jc w:val="left"/>
                    <w:rPr>
                      <w:b/>
                      <w:sz w:val="28"/>
                    </w:rPr>
                  </w:pPr>
                  <w:r>
                    <w:rPr>
                      <w:spacing w:val="-3"/>
                      <w:sz w:val="28"/>
                    </w:rPr>
                    <w:t>Тема </w:t>
                  </w:r>
                  <w:r>
                    <w:rPr>
                      <w:spacing w:val="-4"/>
                      <w:sz w:val="28"/>
                    </w:rPr>
                    <w:t>Конкурса: </w:t>
                  </w:r>
                  <w:r>
                    <w:rPr>
                      <w:b/>
                      <w:sz w:val="28"/>
                    </w:rPr>
                    <w:t>«Мои козлзрдэн </w:t>
                  </w:r>
                  <w:r>
                    <w:rPr>
                      <w:b/>
                      <w:spacing w:val="-6"/>
                      <w:sz w:val="28"/>
                    </w:rPr>
                    <w:t>шат </w:t>
                  </w:r>
                  <w:r>
                    <w:rPr>
                      <w:b/>
                      <w:spacing w:val="-4"/>
                      <w:sz w:val="28"/>
                    </w:rPr>
                    <w:t>язларга </w:t>
                  </w:r>
                  <w:r>
                    <w:rPr>
                      <w:b/>
                      <w:spacing w:val="2"/>
                      <w:sz w:val="28"/>
                    </w:rPr>
                    <w:t>дэшз-дзшэ, </w:t>
                  </w:r>
                  <w:r>
                    <w:rPr>
                      <w:b/>
                      <w:sz w:val="28"/>
                    </w:rPr>
                    <w:t>яшз </w:t>
                  </w:r>
                  <w:r>
                    <w:rPr>
                      <w:b/>
                      <w:spacing w:val="-4"/>
                      <w:sz w:val="28"/>
                    </w:rPr>
                    <w:t>сою, </w:t>
                  </w:r>
                  <w:r>
                    <w:rPr>
                      <w:b/>
                      <w:spacing w:val="-5"/>
                      <w:sz w:val="28"/>
                    </w:rPr>
                    <w:t>яшз </w:t>
                  </w:r>
                  <w:r>
                    <w:rPr>
                      <w:b/>
                      <w:spacing w:val="-4"/>
                      <w:sz w:val="28"/>
                    </w:rPr>
                    <w:t>яшьнэп,</w:t>
                  </w:r>
                  <w:r>
                    <w:rPr>
                      <w:b/>
                      <w:spacing w:val="62"/>
                      <w:sz w:val="28"/>
                    </w:rPr>
                    <w:t> </w:t>
                  </w:r>
                  <w:r>
                    <w:rPr>
                      <w:b/>
                      <w:spacing w:val="-3"/>
                      <w:sz w:val="28"/>
                    </w:rPr>
                    <w:t>мзнге </w:t>
                  </w:r>
                  <w:r>
                    <w:rPr>
                      <w:b/>
                      <w:sz w:val="28"/>
                    </w:rPr>
                    <w:t>яшз!..»</w:t>
                  </w:r>
                </w:p>
                <w:p>
                  <w:pPr>
                    <w:pStyle w:val="BodyText"/>
                    <w:spacing w:line="230" w:lineRule="auto" w:before="8"/>
                    <w:ind w:left="27" w:right="32"/>
                  </w:pPr>
                  <w:r>
                    <w:rPr/>
                    <w:t>Тема любви (любовь к Родине, родному краю, родному языку,  родной  земле, животному миру).</w:t>
                  </w:r>
                </w:p>
              </w:txbxContent>
            </v:textbox>
            <w10:wrap type="none"/>
          </v:shape>
        </w:pict>
      </w:r>
      <w:r>
        <w:rPr>
          <w:sz w:val="20"/>
        </w:rPr>
        <w:drawing>
          <wp:inline distT="0" distB="0" distL="0" distR="0">
            <wp:extent cx="7613142" cy="10677144"/>
            <wp:effectExtent l="0" t="0" r="0" b="0"/>
            <wp:docPr id="1" name="image5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5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3142" cy="10677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/>
        <w:rPr>
          <w:sz w:val="20"/>
        </w:rPr>
        <w:sectPr>
          <w:pgSz w:w="12110" w:h="16980"/>
          <w:pgMar w:top="0" w:bottom="0" w:left="0" w:right="0"/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9.400002pt;margin-top:31.274439pt;width:511.6pt;height:758.4pt;mso-position-horizontal-relative:page;mso-position-vertical-relative:page;z-index:-12760" type="#_x0000_t202" filled="false" stroked="false">
            <v:textbox inset="0,0,0,0">
              <w:txbxContent>
                <w:p>
                  <w:pPr>
                    <w:pStyle w:val="BodyText"/>
                    <w:spacing w:line="249" w:lineRule="auto"/>
                    <w:ind w:right="29" w:firstLine="720"/>
                    <w:jc w:val="both"/>
                  </w:pPr>
                  <w:r>
                    <w:rPr>
                      <w:spacing w:val="-3"/>
                    </w:rPr>
                    <w:t>Участники </w:t>
                  </w:r>
                  <w:r>
                    <w:rPr/>
                    <w:t>Конкурса исполняют </w:t>
                  </w:r>
                  <w:r>
                    <w:rPr>
                      <w:spacing w:val="-3"/>
                    </w:rPr>
                    <w:t>наизусть </w:t>
                  </w:r>
                  <w:r>
                    <w:rPr/>
                    <w:t>поэтические, </w:t>
                  </w:r>
                  <w:r>
                    <w:rPr>
                      <w:spacing w:val="-4"/>
                    </w:rPr>
                    <w:t>прозаические, </w:t>
                  </w:r>
                  <w:r>
                    <w:rPr/>
                    <w:t>а </w:t>
                  </w:r>
                  <w:r>
                    <w:rPr>
                      <w:spacing w:val="-5"/>
                    </w:rPr>
                    <w:t>также </w:t>
                  </w:r>
                  <w:r>
                    <w:rPr/>
                    <w:t>драматические произведения (монолог </w:t>
                  </w:r>
                  <w:r>
                    <w:rPr>
                      <w:spacing w:val="-6"/>
                    </w:rPr>
                    <w:t>из </w:t>
                  </w:r>
                  <w:r>
                    <w:rPr/>
                    <w:t>спектакля) отечественных и </w:t>
                  </w:r>
                  <w:r>
                    <w:rPr>
                      <w:spacing w:val="-4"/>
                    </w:rPr>
                    <w:t>зарубежных</w:t>
                  </w:r>
                  <w:r>
                    <w:rPr>
                      <w:spacing w:val="62"/>
                    </w:rPr>
                    <w:t> </w:t>
                  </w:r>
                  <w:r>
                    <w:rPr>
                      <w:spacing w:val="-3"/>
                    </w:rPr>
                    <w:t>авторов </w:t>
                  </w:r>
                  <w:r>
                    <w:rPr>
                      <w:spacing w:val="-4"/>
                    </w:rPr>
                    <w:t>по  </w:t>
                  </w:r>
                  <w:r>
                    <w:rPr/>
                    <w:t>своему выбору </w:t>
                  </w:r>
                  <w:r>
                    <w:rPr>
                      <w:b/>
                      <w:spacing w:val="-9"/>
                    </w:rPr>
                    <w:t>на </w:t>
                  </w:r>
                  <w:r>
                    <w:rPr>
                      <w:b/>
                      <w:spacing w:val="-4"/>
                    </w:rPr>
                    <w:t>татарском </w:t>
                  </w:r>
                  <w:r>
                    <w:rPr>
                      <w:b/>
                      <w:spacing w:val="-5"/>
                    </w:rPr>
                    <w:t>языке. </w:t>
                  </w:r>
                  <w:r>
                    <w:rPr/>
                    <w:t>Возможно </w:t>
                  </w:r>
                  <w:r>
                    <w:rPr>
                      <w:spacing w:val="-4"/>
                    </w:rPr>
                    <w:t>исполнение </w:t>
                  </w:r>
                  <w:r>
                    <w:rPr/>
                    <w:t>произведений собственного </w:t>
                  </w:r>
                  <w:r>
                    <w:rPr>
                      <w:spacing w:val="-3"/>
                    </w:rPr>
                    <w:t>сочинения. </w:t>
                  </w:r>
                  <w:r>
                    <w:rPr/>
                    <w:t>Коллективное </w:t>
                  </w:r>
                  <w:r>
                    <w:rPr>
                      <w:spacing w:val="-4"/>
                    </w:rPr>
                    <w:t>выступление </w:t>
                  </w:r>
                  <w:r>
                    <w:rPr>
                      <w:spacing w:val="-8"/>
                    </w:rPr>
                    <w:t>не </w:t>
                  </w:r>
                  <w:r>
                    <w:rPr>
                      <w:spacing w:val="-3"/>
                    </w:rPr>
                    <w:t>предусмотрено.</w:t>
                  </w:r>
                </w:p>
                <w:p>
                  <w:pPr>
                    <w:spacing w:line="319" w:lineRule="exact" w:before="179"/>
                    <w:ind w:left="13" w:right="0" w:firstLine="0"/>
                    <w:jc w:val="left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Критерии оценки:</w:t>
                  </w:r>
                </w:p>
                <w:p>
                  <w:pPr>
                    <w:pStyle w:val="BodyText"/>
                    <w:spacing w:line="317" w:lineRule="exact"/>
                    <w:ind w:left="6"/>
                  </w:pPr>
                  <w:r>
                    <w:rPr/>
                    <w:t>- выбор текста произведения;</w:t>
                  </w:r>
                </w:p>
                <w:p>
                  <w:pPr>
                    <w:pStyle w:val="BodyText"/>
                    <w:spacing w:line="319" w:lineRule="exact"/>
                    <w:ind w:left="6"/>
                  </w:pPr>
                  <w:r>
                    <w:rPr/>
                    <w:t>- соответствие репертуара </w:t>
                  </w:r>
                  <w:r>
                    <w:rPr>
                      <w:spacing w:val="-3"/>
                    </w:rPr>
                    <w:t>возрастным </w:t>
                  </w:r>
                  <w:r>
                    <w:rPr/>
                    <w:t>особенностям</w:t>
                  </w:r>
                  <w:r>
                    <w:rPr>
                      <w:spacing w:val="51"/>
                    </w:rPr>
                    <w:t> </w:t>
                  </w:r>
                  <w:r>
                    <w:rPr>
                      <w:spacing w:val="-4"/>
                    </w:rPr>
                    <w:t>детей;</w:t>
                  </w:r>
                </w:p>
                <w:p>
                  <w:pPr>
                    <w:pStyle w:val="BodyText"/>
                    <w:ind w:left="6" w:right="32"/>
                    <w:jc w:val="both"/>
                  </w:pPr>
                  <w:r>
                    <w:rPr/>
                    <w:t>- осмысленность произношения (выразительность и четкость </w:t>
                  </w:r>
                  <w:r>
                    <w:rPr>
                      <w:spacing w:val="-4"/>
                    </w:rPr>
                    <w:t>произношения, </w:t>
                  </w:r>
                  <w:r>
                    <w:rPr>
                      <w:spacing w:val="-3"/>
                    </w:rPr>
                    <w:t>уместный ритм </w:t>
                  </w:r>
                  <w:r>
                    <w:rPr/>
                    <w:t>и темп </w:t>
                  </w:r>
                  <w:r>
                    <w:rPr>
                      <w:spacing w:val="-3"/>
                    </w:rPr>
                    <w:t>речи, </w:t>
                  </w:r>
                  <w:r>
                    <w:rPr/>
                    <w:t>деление </w:t>
                  </w:r>
                  <w:r>
                    <w:rPr>
                      <w:spacing w:val="-5"/>
                    </w:rPr>
                    <w:t>речи на </w:t>
                  </w:r>
                  <w:r>
                    <w:rPr>
                      <w:spacing w:val="-3"/>
                    </w:rPr>
                    <w:t>такты, </w:t>
                  </w:r>
                  <w:r>
                    <w:rPr/>
                    <w:t>паузация, логические </w:t>
                  </w:r>
                  <w:r>
                    <w:rPr>
                      <w:spacing w:val="-4"/>
                    </w:rPr>
                    <w:t>ударения, </w:t>
                  </w:r>
                  <w:r>
                    <w:rPr/>
                    <w:t>интонирование, оптимальная звучность </w:t>
                  </w:r>
                  <w:r>
                    <w:rPr>
                      <w:spacing w:val="-5"/>
                    </w:rPr>
                    <w:t>речи);</w:t>
                  </w:r>
                </w:p>
                <w:p>
                  <w:pPr>
                    <w:pStyle w:val="BodyText"/>
                    <w:spacing w:before="1"/>
                    <w:ind w:left="10"/>
                  </w:pPr>
                  <w:r>
                    <w:rPr/>
                    <w:t>- культура телодвижения (поза, жестикуляция, мимика, общение с аудиторией);</w:t>
                  </w:r>
                </w:p>
                <w:p>
                  <w:pPr>
                    <w:pStyle w:val="BodyText"/>
                    <w:spacing w:before="6"/>
                    <w:ind w:left="10"/>
                  </w:pPr>
                  <w:r>
                    <w:rPr/>
                    <w:t>- артистизм исполнения;</w:t>
                  </w:r>
                </w:p>
                <w:p>
                  <w:pPr>
                    <w:pStyle w:val="BodyText"/>
                    <w:spacing w:before="5"/>
                    <w:ind w:left="13"/>
                  </w:pPr>
                  <w:r>
                    <w:rPr/>
                    <w:t>- глубина проникновения в образную систему и смысловую структуру текста.</w:t>
                  </w:r>
                </w:p>
                <w:p>
                  <w:pPr>
                    <w:pStyle w:val="BodyText"/>
                    <w:spacing w:before="4"/>
                  </w:pPr>
                </w:p>
                <w:p>
                  <w:pPr>
                    <w:spacing w:line="319" w:lineRule="exact" w:before="0"/>
                    <w:ind w:left="17" w:right="0" w:firstLine="0"/>
                    <w:jc w:val="left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Сроки проведения Конкурса:</w:t>
                  </w:r>
                </w:p>
                <w:p>
                  <w:pPr>
                    <w:pStyle w:val="BodyText"/>
                    <w:spacing w:line="319" w:lineRule="exact"/>
                    <w:ind w:left="24"/>
                  </w:pPr>
                  <w:r>
                    <w:rPr>
                      <w:spacing w:val="-5"/>
                    </w:rPr>
                    <w:t>Конкурс </w:t>
                  </w:r>
                  <w:r>
                    <w:rPr>
                      <w:spacing w:val="-3"/>
                    </w:rPr>
                    <w:t>проводится </w:t>
                  </w:r>
                  <w:r>
                    <w:rPr/>
                    <w:t>в 3</w:t>
                  </w:r>
                  <w:r>
                    <w:rPr>
                      <w:spacing w:val="56"/>
                    </w:rPr>
                    <w:t> </w:t>
                  </w:r>
                  <w:r>
                    <w:rPr>
                      <w:spacing w:val="-5"/>
                    </w:rPr>
                    <w:t>тура.</w:t>
                  </w:r>
                </w:p>
                <w:p>
                  <w:pPr>
                    <w:pStyle w:val="BodyText"/>
                    <w:tabs>
                      <w:tab w:pos="1396" w:val="left" w:leader="none"/>
                      <w:tab w:pos="4524" w:val="left" w:leader="none"/>
                    </w:tabs>
                    <w:spacing w:line="242" w:lineRule="auto" w:before="2"/>
                    <w:ind w:left="17" w:right="72" w:firstLine="4"/>
                  </w:pPr>
                  <w:r>
                    <w:rPr>
                      <w:spacing w:val="-8"/>
                    </w:rPr>
                    <w:t>I-II </w:t>
                  </w:r>
                  <w:r>
                    <w:rPr>
                      <w:spacing w:val="37"/>
                    </w:rPr>
                    <w:t> </w:t>
                  </w:r>
                  <w:r>
                    <w:rPr>
                      <w:spacing w:val="-3"/>
                    </w:rPr>
                    <w:t>тур </w:t>
                  </w:r>
                  <w:r>
                    <w:rPr>
                      <w:spacing w:val="18"/>
                    </w:rPr>
                    <w:t> </w:t>
                  </w:r>
                  <w:r>
                    <w:rPr/>
                    <w:t>-</w:t>
                    <w:tab/>
                    <w:t>отборочный </w:t>
                  </w:r>
                  <w:r>
                    <w:rPr>
                      <w:spacing w:val="31"/>
                    </w:rPr>
                    <w:t> </w:t>
                  </w:r>
                  <w:r>
                    <w:rPr/>
                    <w:t>(заочный)</w:t>
                    <w:tab/>
                    <w:t>- с </w:t>
                  </w:r>
                  <w:r>
                    <w:rPr>
                      <w:spacing w:val="-6"/>
                    </w:rPr>
                    <w:t>09 </w:t>
                  </w:r>
                  <w:r>
                    <w:rPr>
                      <w:spacing w:val="-4"/>
                    </w:rPr>
                    <w:t>января  </w:t>
                  </w:r>
                  <w:r>
                    <w:rPr>
                      <w:spacing w:val="-3"/>
                    </w:rPr>
                    <w:t>2019 </w:t>
                  </w:r>
                  <w:r>
                    <w:rPr>
                      <w:spacing w:val="-8"/>
                    </w:rPr>
                    <w:t>г. </w:t>
                  </w:r>
                  <w:r>
                    <w:rPr>
                      <w:spacing w:val="-5"/>
                    </w:rPr>
                    <w:t>по </w:t>
                  </w:r>
                  <w:r>
                    <w:rPr>
                      <w:spacing w:val="-15"/>
                    </w:rPr>
                    <w:t>31 </w:t>
                  </w:r>
                  <w:r>
                    <w:rPr>
                      <w:spacing w:val="-4"/>
                    </w:rPr>
                    <w:t>января </w:t>
                  </w:r>
                  <w:r>
                    <w:rPr>
                      <w:spacing w:val="-5"/>
                    </w:rPr>
                    <w:t>2019 </w:t>
                  </w:r>
                  <w:r>
                    <w:rPr>
                      <w:spacing w:val="-11"/>
                    </w:rPr>
                    <w:t>г. </w:t>
                  </w:r>
                  <w:r>
                    <w:rPr>
                      <w:spacing w:val="-3"/>
                    </w:rPr>
                    <w:t>Материалы </w:t>
                  </w:r>
                  <w:r>
                    <w:rPr/>
                    <w:t>принимаются с 3 </w:t>
                  </w:r>
                  <w:r>
                    <w:rPr>
                      <w:spacing w:val="-4"/>
                    </w:rPr>
                    <w:t>по </w:t>
                  </w:r>
                  <w:r>
                    <w:rPr>
                      <w:spacing w:val="-8"/>
                    </w:rPr>
                    <w:t>23 </w:t>
                  </w:r>
                  <w:r>
                    <w:rPr>
                      <w:spacing w:val="-3"/>
                    </w:rPr>
                    <w:t>декабря </w:t>
                  </w:r>
                  <w:r>
                    <w:rPr>
                      <w:spacing w:val="-5"/>
                    </w:rPr>
                    <w:t>2018</w:t>
                  </w:r>
                  <w:r>
                    <w:rPr>
                      <w:spacing w:val="-19"/>
                    </w:rPr>
                    <w:t> </w:t>
                  </w:r>
                  <w:r>
                    <w:rPr>
                      <w:spacing w:val="-6"/>
                    </w:rPr>
                    <w:t>года.</w:t>
                  </w:r>
                </w:p>
                <w:p>
                  <w:pPr>
                    <w:pStyle w:val="BodyText"/>
                    <w:tabs>
                      <w:tab w:pos="8689" w:val="left" w:leader="none"/>
                    </w:tabs>
                    <w:spacing w:line="235" w:lineRule="auto"/>
                    <w:ind w:left="10" w:firstLine="3"/>
                  </w:pPr>
                  <w:r>
                    <w:rPr>
                      <w:spacing w:val="-5"/>
                    </w:rPr>
                    <w:t>Для  </w:t>
                  </w:r>
                  <w:r>
                    <w:rPr/>
                    <w:t>Нижнекамского  муниципального района отборочный</w:t>
                  </w:r>
                  <w:r>
                    <w:rPr>
                      <w:spacing w:val="25"/>
                    </w:rPr>
                    <w:t> </w:t>
                  </w:r>
                  <w:r>
                    <w:rPr/>
                    <w:t>тур</w:t>
                  </w:r>
                  <w:r>
                    <w:rPr>
                      <w:spacing w:val="33"/>
                    </w:rPr>
                    <w:t> </w:t>
                  </w:r>
                  <w:r>
                    <w:rPr>
                      <w:spacing w:val="-4"/>
                    </w:rPr>
                    <w:t>очный,</w:t>
                    <w:tab/>
                    <w:t>состоится </w:t>
                  </w:r>
                  <w:r>
                    <w:rPr>
                      <w:spacing w:val="-14"/>
                    </w:rPr>
                    <w:t>16 </w:t>
                  </w:r>
                  <w:r>
                    <w:rPr>
                      <w:spacing w:val="-3"/>
                    </w:rPr>
                    <w:t>декабря 2018</w:t>
                  </w:r>
                  <w:r>
                    <w:rPr>
                      <w:spacing w:val="-26"/>
                    </w:rPr>
                    <w:t> </w:t>
                  </w:r>
                  <w:r>
                    <w:rPr>
                      <w:spacing w:val="-5"/>
                    </w:rPr>
                    <w:t>года.</w:t>
                  </w:r>
                </w:p>
                <w:p>
                  <w:pPr>
                    <w:pStyle w:val="BodyText"/>
                    <w:spacing w:line="235" w:lineRule="auto" w:before="9"/>
                    <w:ind w:left="17" w:firstLine="11"/>
                  </w:pPr>
                  <w:r>
                    <w:rPr>
                      <w:spacing w:val="-9"/>
                    </w:rPr>
                    <w:t>III</w:t>
                  </w:r>
                  <w:r>
                    <w:rPr>
                      <w:spacing w:val="52"/>
                    </w:rPr>
                    <w:t> </w:t>
                  </w:r>
                  <w:r>
                    <w:rPr>
                      <w:spacing w:val="-4"/>
                    </w:rPr>
                    <w:t>тур </w:t>
                  </w:r>
                  <w:r>
                    <w:rPr/>
                    <w:t>- заключительный </w:t>
                  </w:r>
                  <w:r>
                    <w:rPr>
                      <w:spacing w:val="2"/>
                    </w:rPr>
                    <w:t>-состоится </w:t>
                  </w:r>
                  <w:r>
                    <w:rPr>
                      <w:spacing w:val="-12"/>
                    </w:rPr>
                    <w:t>16 </w:t>
                  </w:r>
                  <w:r>
                    <w:rPr>
                      <w:spacing w:val="-4"/>
                    </w:rPr>
                    <w:t>февраля </w:t>
                  </w:r>
                  <w:r>
                    <w:rPr>
                      <w:spacing w:val="-3"/>
                    </w:rPr>
                    <w:t>2019 </w:t>
                  </w:r>
                  <w:r>
                    <w:rPr>
                      <w:spacing w:val="-7"/>
                    </w:rPr>
                    <w:t>г. </w:t>
                  </w:r>
                  <w:r>
                    <w:rPr/>
                    <w:t>в </w:t>
                  </w:r>
                  <w:r>
                    <w:rPr>
                      <w:spacing w:val="-3"/>
                    </w:rPr>
                    <w:t>ДТДиМ </w:t>
                  </w:r>
                  <w:r>
                    <w:rPr>
                      <w:spacing w:val="-6"/>
                    </w:rPr>
                    <w:t>имени </w:t>
                  </w:r>
                  <w:r>
                    <w:rPr>
                      <w:spacing w:val="-8"/>
                    </w:rPr>
                    <w:t>И.Х. </w:t>
                  </w:r>
                  <w:r>
                    <w:rPr>
                      <w:spacing w:val="-4"/>
                    </w:rPr>
                    <w:t>Садыкова.</w:t>
                  </w:r>
                </w:p>
                <w:p>
                  <w:pPr>
                    <w:spacing w:line="276" w:lineRule="auto" w:before="16"/>
                    <w:ind w:left="21" w:right="18" w:firstLine="694"/>
                    <w:jc w:val="both"/>
                    <w:rPr>
                      <w:sz w:val="28"/>
                    </w:rPr>
                  </w:pPr>
                  <w:r>
                    <w:rPr>
                      <w:b/>
                      <w:sz w:val="28"/>
                    </w:rPr>
                    <w:t>Для участия в Конкурсе необходимо до </w:t>
                  </w:r>
                  <w:r>
                    <w:rPr>
                      <w:sz w:val="28"/>
                    </w:rPr>
                    <w:t>24 </w:t>
                  </w:r>
                  <w:r>
                    <w:rPr>
                      <w:b/>
                      <w:sz w:val="28"/>
                    </w:rPr>
                    <w:t>декабря </w:t>
                  </w:r>
                  <w:r>
                    <w:rPr>
                      <w:sz w:val="28"/>
                    </w:rPr>
                    <w:t>2018 </w:t>
                  </w:r>
                  <w:r>
                    <w:rPr>
                      <w:b/>
                      <w:sz w:val="28"/>
                    </w:rPr>
                    <w:t>года направить заявку по ссылке: </w:t>
                  </w:r>
                  <w:r>
                    <w:rPr>
                      <w:sz w:val="28"/>
                    </w:rPr>
                    <w:t>VI Межрегиональный конкурс чтецов «Туган телем </w:t>
                  </w:r>
                  <w:r>
                    <w:rPr>
                      <w:b/>
                      <w:sz w:val="28"/>
                    </w:rPr>
                    <w:t>- </w:t>
                  </w:r>
                  <w:r>
                    <w:rPr>
                      <w:sz w:val="28"/>
                    </w:rPr>
                    <w:t>серле тел»</w:t>
                  </w:r>
                </w:p>
                <w:p>
                  <w:pPr>
                    <w:pStyle w:val="BodyText"/>
                    <w:spacing w:line="278" w:lineRule="auto" w:before="4"/>
                    <w:ind w:left="25" w:firstLine="708"/>
                  </w:pPr>
                  <w:r>
                    <w:rPr/>
                    <w:t>или </w:t>
                  </w:r>
                  <w:hyperlink r:id="rId13">
                    <w:r>
                      <w:rPr/>
                      <w:t>https://docs.google.eom/fonns/d/e/lFAIpQLSeSXbtUE)-</w:t>
                    </w:r>
                  </w:hyperlink>
                  <w:r>
                    <w:rPr/>
                    <w:t> </w:t>
                  </w:r>
                  <w:hyperlink r:id="rId13">
                    <w:r>
                      <w:rPr/>
                      <w:t>kiZ4oOqXtV6MM9Tpwz2ucNJURnzifwiCqaKln9VA/viewform</w:t>
                    </w:r>
                  </w:hyperlink>
                </w:p>
                <w:p>
                  <w:pPr>
                    <w:pStyle w:val="BodyText"/>
                    <w:spacing w:line="276" w:lineRule="auto"/>
                    <w:ind w:left="17" w:right="1" w:firstLine="709"/>
                    <w:jc w:val="both"/>
                  </w:pPr>
                  <w:r>
                    <w:rPr/>
                    <w:t>Обращаем </w:t>
                  </w:r>
                  <w:r>
                    <w:rPr>
                      <w:spacing w:val="-3"/>
                    </w:rPr>
                    <w:t>ваше внимание, </w:t>
                  </w:r>
                  <w:r>
                    <w:rPr>
                      <w:spacing w:val="-5"/>
                    </w:rPr>
                    <w:t>что </w:t>
                  </w:r>
                  <w:r>
                    <w:rPr>
                      <w:spacing w:val="-3"/>
                    </w:rPr>
                    <w:t>перед </w:t>
                  </w:r>
                  <w:r>
                    <w:rPr/>
                    <w:t>заполнением </w:t>
                  </w:r>
                  <w:r>
                    <w:rPr>
                      <w:spacing w:val="-3"/>
                    </w:rPr>
                    <w:t>заявки  </w:t>
                  </w:r>
                  <w:r>
                    <w:rPr>
                      <w:spacing w:val="-4"/>
                    </w:rPr>
                    <w:t>необходимо </w:t>
                  </w:r>
                  <w:r>
                    <w:rPr/>
                    <w:t>загрузить в облачное хранилище </w:t>
                  </w:r>
                  <w:r>
                    <w:rPr>
                      <w:spacing w:val="-5"/>
                    </w:rPr>
                    <w:t>скан </w:t>
                  </w:r>
                  <w:r>
                    <w:rPr>
                      <w:spacing w:val="-3"/>
                    </w:rPr>
                    <w:t>оплаченной квитанции </w:t>
                  </w:r>
                  <w:r>
                    <w:rPr/>
                    <w:t>и </w:t>
                  </w:r>
                  <w:r>
                    <w:rPr>
                      <w:spacing w:val="-5"/>
                    </w:rPr>
                    <w:t>видеофайл </w:t>
                  </w:r>
                  <w:r>
                    <w:rPr/>
                    <w:t>с </w:t>
                  </w:r>
                  <w:r>
                    <w:rPr>
                      <w:spacing w:val="-4"/>
                    </w:rPr>
                    <w:t>конкурсной </w:t>
                  </w:r>
                  <w:r>
                    <w:rPr/>
                    <w:t>работой в формате </w:t>
                  </w:r>
                  <w:r>
                    <w:rPr>
                      <w:spacing w:val="-5"/>
                    </w:rPr>
                    <w:t>MPEG-2, </w:t>
                  </w:r>
                  <w:r>
                    <w:rPr>
                      <w:spacing w:val="-4"/>
                    </w:rPr>
                    <w:t>MPEG-4 </w:t>
                  </w:r>
                  <w:r>
                    <w:rPr>
                      <w:spacing w:val="-6"/>
                    </w:rPr>
                    <w:t>или </w:t>
                  </w:r>
                  <w:r>
                    <w:rPr>
                      <w:spacing w:val="-4"/>
                    </w:rPr>
                    <w:t>сжатым </w:t>
                  </w:r>
                  <w:r>
                    <w:rPr/>
                    <w:t>в</w:t>
                  </w:r>
                  <w:r>
                    <w:rPr>
                      <w:spacing w:val="-46"/>
                    </w:rPr>
                    <w:t> </w:t>
                  </w:r>
                  <w:r>
                    <w:rPr>
                      <w:spacing w:val="-8"/>
                    </w:rPr>
                    <w:t>AVI.</w:t>
                  </w:r>
                </w:p>
                <w:p>
                  <w:pPr>
                    <w:spacing w:line="276" w:lineRule="auto" w:before="0"/>
                    <w:ind w:left="21" w:right="72" w:firstLine="0"/>
                    <w:jc w:val="left"/>
                    <w:rPr>
                      <w:sz w:val="28"/>
                    </w:rPr>
                  </w:pPr>
                  <w:r>
                    <w:rPr>
                      <w:b/>
                      <w:spacing w:val="-4"/>
                      <w:sz w:val="28"/>
                    </w:rPr>
                    <w:t>Справки</w:t>
                  </w:r>
                  <w:r>
                    <w:rPr>
                      <w:b/>
                      <w:spacing w:val="62"/>
                      <w:sz w:val="28"/>
                    </w:rPr>
                    <w:t> </w:t>
                  </w:r>
                  <w:r>
                    <w:rPr>
                      <w:b/>
                      <w:spacing w:val="-8"/>
                      <w:sz w:val="28"/>
                    </w:rPr>
                    <w:t>по </w:t>
                  </w:r>
                  <w:r>
                    <w:rPr>
                      <w:b/>
                      <w:spacing w:val="-3"/>
                      <w:sz w:val="28"/>
                    </w:rPr>
                    <w:t>вопросам заполнения </w:t>
                  </w:r>
                  <w:r>
                    <w:rPr>
                      <w:b/>
                      <w:spacing w:val="-8"/>
                      <w:sz w:val="28"/>
                    </w:rPr>
                    <w:t>формы: </w:t>
                  </w:r>
                  <w:r>
                    <w:rPr>
                      <w:spacing w:val="-3"/>
                      <w:sz w:val="28"/>
                    </w:rPr>
                    <w:t>(843) </w:t>
                  </w:r>
                  <w:r>
                    <w:rPr>
                      <w:spacing w:val="-4"/>
                      <w:sz w:val="28"/>
                    </w:rPr>
                    <w:t>204 </w:t>
                  </w:r>
                  <w:r>
                    <w:rPr>
                      <w:spacing w:val="-8"/>
                      <w:sz w:val="28"/>
                    </w:rPr>
                    <w:t>05 </w:t>
                  </w:r>
                  <w:r>
                    <w:rPr>
                      <w:spacing w:val="-6"/>
                      <w:sz w:val="28"/>
                    </w:rPr>
                    <w:t>86, </w:t>
                  </w:r>
                  <w:r>
                    <w:rPr>
                      <w:spacing w:val="-5"/>
                      <w:sz w:val="28"/>
                    </w:rPr>
                    <w:t>доб. 206, </w:t>
                  </w:r>
                  <w:r>
                    <w:rPr>
                      <w:spacing w:val="-4"/>
                      <w:sz w:val="28"/>
                    </w:rPr>
                    <w:t>Захарова Азалия</w:t>
                  </w:r>
                  <w:r>
                    <w:rPr>
                      <w:spacing w:val="14"/>
                      <w:sz w:val="28"/>
                    </w:rPr>
                    <w:t> </w:t>
                  </w:r>
                  <w:r>
                    <w:rPr>
                      <w:sz w:val="28"/>
                    </w:rPr>
                    <w:t>Ильгизаровна.</w:t>
                  </w:r>
                </w:p>
                <w:p>
                  <w:pPr>
                    <w:spacing w:before="0"/>
                    <w:ind w:left="733" w:right="0" w:firstLine="0"/>
                    <w:jc w:val="left"/>
                    <w:rPr>
                      <w:sz w:val="28"/>
                    </w:rPr>
                  </w:pPr>
                  <w:r>
                    <w:rPr>
                      <w:sz w:val="28"/>
                    </w:rPr>
                    <w:t>Контактное лицо: </w:t>
                  </w:r>
                  <w:r>
                    <w:rPr>
                      <w:b/>
                      <w:sz w:val="28"/>
                    </w:rPr>
                    <w:t>Зиновьева Флера Мингазовна </w:t>
                  </w:r>
                  <w:r>
                    <w:rPr>
                      <w:sz w:val="28"/>
                    </w:rPr>
                    <w:t>— заведующий отделом</w:t>
                  </w:r>
                </w:p>
                <w:p>
                  <w:pPr>
                    <w:pStyle w:val="BodyText"/>
                    <w:tabs>
                      <w:tab w:pos="3420" w:val="left" w:leader="none"/>
                    </w:tabs>
                    <w:spacing w:line="242" w:lineRule="auto"/>
                    <w:ind w:left="28" w:right="72" w:hanging="7"/>
                  </w:pPr>
                  <w:r>
                    <w:rPr/>
                    <w:t>«Национальная</w:t>
                  </w:r>
                  <w:r>
                    <w:rPr>
                      <w:spacing w:val="48"/>
                    </w:rPr>
                    <w:t> </w:t>
                  </w:r>
                  <w:r>
                    <w:rPr/>
                    <w:t>культура»</w:t>
                    <w:tab/>
                  </w:r>
                  <w:r>
                    <w:rPr>
                      <w:spacing w:val="-4"/>
                    </w:rPr>
                    <w:t>МБУ </w:t>
                  </w:r>
                  <w:r>
                    <w:rPr>
                      <w:spacing w:val="-3"/>
                    </w:rPr>
                    <w:t>ДО </w:t>
                  </w:r>
                  <w:r>
                    <w:rPr/>
                    <w:t>«Дворец творчества </w:t>
                  </w:r>
                  <w:r>
                    <w:rPr>
                      <w:spacing w:val="-3"/>
                    </w:rPr>
                    <w:t>детей </w:t>
                  </w:r>
                  <w:r>
                    <w:rPr/>
                    <w:t>и </w:t>
                  </w:r>
                  <w:r>
                    <w:rPr>
                      <w:spacing w:val="-4"/>
                    </w:rPr>
                    <w:t>молодежи </w:t>
                  </w:r>
                  <w:r>
                    <w:rPr>
                      <w:spacing w:val="-6"/>
                    </w:rPr>
                    <w:t>имени </w:t>
                  </w:r>
                  <w:r>
                    <w:rPr>
                      <w:spacing w:val="-9"/>
                    </w:rPr>
                    <w:t>И.Х. </w:t>
                  </w:r>
                  <w:r>
                    <w:rPr/>
                    <w:t>Садыкова», контактный </w:t>
                  </w:r>
                  <w:r>
                    <w:rPr>
                      <w:spacing w:val="-3"/>
                    </w:rPr>
                    <w:t>телефон: </w:t>
                  </w:r>
                  <w:r>
                    <w:rPr/>
                    <w:t>8(8555)430880,</w:t>
                  </w:r>
                  <w:r>
                    <w:rPr>
                      <w:spacing w:val="-27"/>
                    </w:rPr>
                    <w:t> </w:t>
                  </w:r>
                  <w:r>
                    <w:rPr/>
                    <w:t>89872713130.</w:t>
                  </w:r>
                </w:p>
                <w:p>
                  <w:pPr>
                    <w:pStyle w:val="BodyText"/>
                    <w:spacing w:before="4"/>
                    <w:rPr>
                      <w:sz w:val="26"/>
                    </w:rPr>
                  </w:pPr>
                </w:p>
                <w:p>
                  <w:pPr>
                    <w:spacing w:line="242" w:lineRule="auto" w:before="1"/>
                    <w:ind w:left="1609" w:right="1580" w:firstLine="0"/>
                    <w:jc w:val="center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Конкурсные материалы не соответствующие тематике рассматриваться не будут!</w:t>
                  </w:r>
                </w:p>
                <w:p>
                  <w:pPr>
                    <w:spacing w:line="305" w:lineRule="exact" w:before="0"/>
                    <w:ind w:left="28" w:right="0" w:firstLine="0"/>
                    <w:jc w:val="left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Оргкомитет Конкурса:</w:t>
                  </w:r>
                </w:p>
                <w:p>
                  <w:pPr>
                    <w:pStyle w:val="BodyText"/>
                    <w:spacing w:line="321" w:lineRule="exact" w:before="2"/>
                    <w:ind w:left="28"/>
                  </w:pPr>
                  <w:r>
                    <w:rPr/>
                    <w:t>Подготовку и проведение Конкурса осуществляет организационный комитет (далее</w:t>
                  </w:r>
                </w:p>
                <w:p>
                  <w:pPr>
                    <w:pStyle w:val="BodyText"/>
                    <w:spacing w:line="242" w:lineRule="auto"/>
                    <w:ind w:left="31" w:right="72" w:hanging="18"/>
                  </w:pPr>
                  <w:r>
                    <w:rPr/>
                    <w:t>- Оргкомитет). В состав  оргкомитета  </w:t>
                  </w:r>
                  <w:r>
                    <w:rPr>
                      <w:spacing w:val="-4"/>
                    </w:rPr>
                    <w:t>входят </w:t>
                  </w:r>
                  <w:r>
                    <w:rPr/>
                    <w:t>специалисты Дворца творчества </w:t>
                  </w:r>
                  <w:r>
                    <w:rPr>
                      <w:spacing w:val="-4"/>
                    </w:rPr>
                    <w:t>детей </w:t>
                  </w:r>
                  <w:r>
                    <w:rPr/>
                    <w:t>и </w:t>
                  </w:r>
                  <w:r>
                    <w:rPr>
                      <w:spacing w:val="-4"/>
                    </w:rPr>
                    <w:t>молодежи имени </w:t>
                  </w:r>
                  <w:r>
                    <w:rPr>
                      <w:spacing w:val="-6"/>
                    </w:rPr>
                    <w:t>И.Х. </w:t>
                  </w:r>
                  <w:r>
                    <w:rPr/>
                    <w:t>Садыкова Нижнекамского муниципального</w:t>
                  </w:r>
                  <w:r>
                    <w:rPr>
                      <w:spacing w:val="-17"/>
                    </w:rPr>
                    <w:t> </w:t>
                  </w:r>
                  <w:r>
                    <w:rPr>
                      <w:spacing w:val="-6"/>
                    </w:rPr>
                    <w:t>района.</w:t>
                  </w:r>
                </w:p>
                <w:p>
                  <w:pPr>
                    <w:pStyle w:val="BodyText"/>
                    <w:spacing w:line="316" w:lineRule="exact"/>
                    <w:ind w:left="25"/>
                  </w:pPr>
                  <w:r>
                    <w:rPr/>
                    <w:t>Оргкомитет решает следующие задачи:</w:t>
                  </w:r>
                </w:p>
                <w:p>
                  <w:pPr>
                    <w:pStyle w:val="BodyText"/>
                    <w:spacing w:line="319" w:lineRule="exact" w:before="8"/>
                    <w:ind w:left="24"/>
                  </w:pPr>
                  <w:r>
                    <w:rPr/>
                    <w:t>- разрабатывает Положение, план подготовки и проведения Конкурса;</w:t>
                  </w:r>
                </w:p>
                <w:p>
                  <w:pPr>
                    <w:pStyle w:val="BodyText"/>
                    <w:spacing w:line="319" w:lineRule="exact"/>
                    <w:ind w:left="24"/>
                  </w:pPr>
                  <w:r>
                    <w:rPr/>
                    <w:t>- утверждает состав жюри и протоколы </w:t>
                  </w:r>
                  <w:r>
                    <w:rPr>
                      <w:spacing w:val="-5"/>
                    </w:rPr>
                    <w:t>Конкурса.</w:t>
                  </w:r>
                </w:p>
              </w:txbxContent>
            </v:textbox>
            <w10:wrap type="none"/>
          </v:shape>
        </w:pict>
      </w:r>
      <w:r>
        <w:rPr>
          <w:sz w:val="20"/>
        </w:rPr>
        <w:drawing>
          <wp:inline distT="0" distB="0" distL="0" distR="0">
            <wp:extent cx="7604230" cy="10692384"/>
            <wp:effectExtent l="0" t="0" r="0" b="0"/>
            <wp:docPr id="3" name="image6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6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04230" cy="10692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/>
        <w:rPr>
          <w:sz w:val="20"/>
        </w:rPr>
        <w:sectPr>
          <w:pgSz w:w="12050" w:h="16940"/>
          <w:pgMar w:top="0" w:bottom="0" w:left="0" w:right="0"/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9.75pt;margin-top:33.774445pt;width:512.25pt;height:642.15pt;mso-position-horizontal-relative:page;mso-position-vertical-relative:page;z-index:-12736" type="#_x0000_t202" filled="false" stroked="false">
            <v:textbox inset="0,0,0,0">
              <w:txbxContent>
                <w:p>
                  <w:pPr>
                    <w:pStyle w:val="BodyText"/>
                    <w:spacing w:line="310" w:lineRule="exact"/>
                  </w:pPr>
                  <w:r>
                    <w:rPr/>
                    <w:t>Оргкомитет оставляет за собой право:</w:t>
                  </w:r>
                </w:p>
                <w:p>
                  <w:pPr>
                    <w:pStyle w:val="BodyText"/>
                    <w:spacing w:line="321" w:lineRule="exact" w:before="31"/>
                  </w:pPr>
                  <w:r>
                    <w:rPr/>
                    <w:t>-изменять условия проведения Конкурса;</w:t>
                  </w:r>
                </w:p>
                <w:p>
                  <w:pPr>
                    <w:pStyle w:val="BodyText"/>
                    <w:spacing w:line="321" w:lineRule="exact"/>
                  </w:pPr>
                  <w:r>
                    <w:rPr/>
                    <w:t>- включать в программу Конкурса дополнительные мероприятия;</w:t>
                  </w:r>
                </w:p>
                <w:p>
                  <w:pPr>
                    <w:pStyle w:val="BodyText"/>
                    <w:spacing w:line="242" w:lineRule="auto" w:before="6"/>
                    <w:ind w:left="4" w:right="2147"/>
                  </w:pPr>
                  <w:r>
                    <w:rPr/>
                    <w:t>- изменять сроки проведения Конкурса (в случае изменений сроков проведения или отмены - Оргкомитет заблаговременно извещает участников).</w:t>
                  </w:r>
                </w:p>
                <w:p>
                  <w:pPr>
                    <w:spacing w:line="318" w:lineRule="exact" w:before="10"/>
                    <w:ind w:left="2718" w:right="0" w:firstLine="0"/>
                    <w:jc w:val="left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III. Подведение итогов и награждение</w:t>
                  </w:r>
                </w:p>
                <w:p>
                  <w:pPr>
                    <w:pStyle w:val="BodyText"/>
                    <w:spacing w:line="237" w:lineRule="auto"/>
                    <w:ind w:left="7"/>
                  </w:pPr>
                  <w:r>
                    <w:rPr/>
                    <w:t>- </w:t>
                  </w:r>
                  <w:r>
                    <w:rPr>
                      <w:spacing w:val="-4"/>
                    </w:rPr>
                    <w:t>Жюри</w:t>
                  </w:r>
                  <w:r>
                    <w:rPr>
                      <w:spacing w:val="62"/>
                    </w:rPr>
                    <w:t> </w:t>
                  </w:r>
                  <w:r>
                    <w:rPr/>
                    <w:t>определяет лауреатов и дипломантов конкурса </w:t>
                  </w:r>
                  <w:r>
                    <w:rPr>
                      <w:spacing w:val="-6"/>
                    </w:rPr>
                    <w:t>из </w:t>
                  </w:r>
                  <w:r>
                    <w:rPr>
                      <w:spacing w:val="-3"/>
                    </w:rPr>
                    <w:t>числа </w:t>
                  </w:r>
                  <w:r>
                    <w:rPr>
                      <w:spacing w:val="-4"/>
                    </w:rPr>
                    <w:t>выступивших </w:t>
                  </w:r>
                  <w:r>
                    <w:rPr>
                      <w:spacing w:val="-3"/>
                    </w:rPr>
                    <w:t>участников, </w:t>
                  </w:r>
                  <w:r>
                    <w:rPr/>
                    <w:t>получивших наибольшие </w:t>
                  </w:r>
                  <w:r>
                    <w:rPr>
                      <w:spacing w:val="-3"/>
                    </w:rPr>
                    <w:t>количество </w:t>
                  </w:r>
                  <w:r>
                    <w:rPr>
                      <w:spacing w:val="-4"/>
                    </w:rPr>
                    <w:t>баллов.</w:t>
                  </w:r>
                </w:p>
                <w:p>
                  <w:pPr>
                    <w:pStyle w:val="BodyText"/>
                    <w:ind w:left="14" w:right="24" w:hanging="4"/>
                    <w:jc w:val="both"/>
                  </w:pPr>
                  <w:r>
                    <w:rPr/>
                    <w:t>- </w:t>
                  </w:r>
                  <w:r>
                    <w:rPr>
                      <w:spacing w:val="-4"/>
                    </w:rPr>
                    <w:t>Решение</w:t>
                  </w:r>
                  <w:r>
                    <w:rPr>
                      <w:spacing w:val="62"/>
                    </w:rPr>
                    <w:t> </w:t>
                  </w:r>
                  <w:r>
                    <w:rPr>
                      <w:spacing w:val="-3"/>
                    </w:rPr>
                    <w:t>жюри </w:t>
                  </w:r>
                  <w:r>
                    <w:rPr/>
                    <w:t>оформляется </w:t>
                  </w:r>
                  <w:r>
                    <w:rPr>
                      <w:spacing w:val="-4"/>
                    </w:rPr>
                    <w:t>протоколом</w:t>
                  </w:r>
                  <w:r>
                    <w:rPr>
                      <w:spacing w:val="62"/>
                    </w:rPr>
                    <w:t> </w:t>
                  </w:r>
                  <w:r>
                    <w:rPr/>
                    <w:t>и утверждается </w:t>
                  </w:r>
                  <w:r>
                    <w:rPr>
                      <w:spacing w:val="-4"/>
                    </w:rPr>
                    <w:t>председателем.</w:t>
                  </w:r>
                  <w:r>
                    <w:rPr>
                      <w:spacing w:val="62"/>
                    </w:rPr>
                    <w:t> </w:t>
                  </w:r>
                  <w:r>
                    <w:rPr>
                      <w:spacing w:val="-7"/>
                    </w:rPr>
                    <w:t>При </w:t>
                  </w:r>
                  <w:r>
                    <w:rPr>
                      <w:spacing w:val="-4"/>
                    </w:rPr>
                    <w:t>решении </w:t>
                  </w:r>
                  <w:r>
                    <w:rPr/>
                    <w:t>спорных вопросов, председатель </w:t>
                  </w:r>
                  <w:r>
                    <w:rPr>
                      <w:spacing w:val="-4"/>
                    </w:rPr>
                    <w:t>жюри </w:t>
                  </w:r>
                  <w:r>
                    <w:rPr>
                      <w:spacing w:val="-3"/>
                    </w:rPr>
                    <w:t>имеет </w:t>
                  </w:r>
                  <w:r>
                    <w:rPr>
                      <w:spacing w:val="-5"/>
                    </w:rPr>
                    <w:t>один </w:t>
                  </w:r>
                  <w:r>
                    <w:rPr>
                      <w:spacing w:val="-3"/>
                    </w:rPr>
                    <w:t>дополнительный </w:t>
                  </w:r>
                  <w:r>
                    <w:rPr>
                      <w:spacing w:val="-7"/>
                    </w:rPr>
                    <w:t>голос. </w:t>
                  </w:r>
                  <w:r>
                    <w:rPr>
                      <w:spacing w:val="-4"/>
                    </w:rPr>
                    <w:t>Решение </w:t>
                  </w:r>
                  <w:r>
                    <w:rPr>
                      <w:spacing w:val="-3"/>
                    </w:rPr>
                    <w:t>жюри, </w:t>
                  </w:r>
                  <w:r>
                    <w:rPr/>
                    <w:t>оформленные </w:t>
                  </w:r>
                  <w:r>
                    <w:rPr>
                      <w:spacing w:val="-3"/>
                    </w:rPr>
                    <w:t>протоколом, </w:t>
                  </w:r>
                  <w:r>
                    <w:rPr/>
                    <w:t>окончательны, </w:t>
                  </w:r>
                  <w:r>
                    <w:rPr>
                      <w:spacing w:val="-4"/>
                    </w:rPr>
                    <w:t>пересмотру </w:t>
                  </w:r>
                  <w:r>
                    <w:rPr/>
                    <w:t>и обжалованию </w:t>
                  </w:r>
                  <w:r>
                    <w:rPr>
                      <w:spacing w:val="-5"/>
                    </w:rPr>
                    <w:t>не</w:t>
                  </w:r>
                  <w:r>
                    <w:rPr>
                      <w:spacing w:val="30"/>
                    </w:rPr>
                    <w:t> </w:t>
                  </w:r>
                  <w:r>
                    <w:rPr>
                      <w:spacing w:val="-3"/>
                    </w:rPr>
                    <w:t>подлежат.</w:t>
                  </w:r>
                </w:p>
                <w:p>
                  <w:pPr>
                    <w:pStyle w:val="BodyText"/>
                    <w:spacing w:line="242" w:lineRule="auto"/>
                    <w:ind w:left="25" w:right="33" w:hanging="10"/>
                    <w:jc w:val="both"/>
                  </w:pPr>
                  <w:r>
                    <w:rPr>
                      <w:spacing w:val="-9"/>
                    </w:rPr>
                    <w:t>4. </w:t>
                  </w:r>
                  <w:r>
                    <w:rPr/>
                    <w:t>Победители награждаются </w:t>
                  </w:r>
                  <w:r>
                    <w:rPr>
                      <w:spacing w:val="-3"/>
                    </w:rPr>
                    <w:t>Дипломами </w:t>
                  </w:r>
                  <w:r>
                    <w:rPr/>
                    <w:t>Лауреата </w:t>
                  </w:r>
                  <w:r>
                    <w:rPr>
                      <w:spacing w:val="-7"/>
                    </w:rPr>
                    <w:t>I, </w:t>
                  </w:r>
                  <w:r>
                    <w:rPr>
                      <w:spacing w:val="-6"/>
                    </w:rPr>
                    <w:t>II,  </w:t>
                  </w:r>
                  <w:r>
                    <w:rPr>
                      <w:spacing w:val="-7"/>
                    </w:rPr>
                    <w:t>III  </w:t>
                  </w:r>
                  <w:r>
                    <w:rPr>
                      <w:spacing w:val="-3"/>
                    </w:rPr>
                    <w:t>степени,  Дипломанта  </w:t>
                  </w:r>
                  <w:r>
                    <w:rPr>
                      <w:spacing w:val="-9"/>
                    </w:rPr>
                    <w:t>I, </w:t>
                  </w:r>
                  <w:r>
                    <w:rPr>
                      <w:spacing w:val="-7"/>
                    </w:rPr>
                    <w:t>II, III </w:t>
                  </w:r>
                  <w:r>
                    <w:rPr>
                      <w:spacing w:val="-3"/>
                    </w:rPr>
                    <w:t>степени, </w:t>
                  </w:r>
                  <w:r>
                    <w:rPr/>
                    <w:t>Грамотами </w:t>
                  </w:r>
                  <w:r>
                    <w:rPr>
                      <w:spacing w:val="-3"/>
                    </w:rPr>
                    <w:t>«За </w:t>
                  </w:r>
                  <w:r>
                    <w:rPr/>
                    <w:t>творческий </w:t>
                  </w:r>
                  <w:r>
                    <w:rPr>
                      <w:spacing w:val="-4"/>
                    </w:rPr>
                    <w:t>подход» </w:t>
                  </w:r>
                  <w:r>
                    <w:rPr>
                      <w:spacing w:val="-5"/>
                    </w:rPr>
                    <w:t>ГБУ </w:t>
                  </w:r>
                  <w:r>
                    <w:rPr/>
                    <w:t>ДО «Республиканский </w:t>
                  </w:r>
                  <w:r>
                    <w:rPr>
                      <w:spacing w:val="-5"/>
                    </w:rPr>
                    <w:t>центр </w:t>
                  </w:r>
                  <w:r>
                    <w:rPr>
                      <w:spacing w:val="-3"/>
                    </w:rPr>
                    <w:t>внешкольной </w:t>
                  </w:r>
                  <w:r>
                    <w:rPr/>
                    <w:t>работы» в </w:t>
                  </w:r>
                  <w:r>
                    <w:rPr>
                      <w:spacing w:val="-4"/>
                    </w:rPr>
                    <w:t>каждой возрастной </w:t>
                  </w:r>
                  <w:r>
                    <w:rPr>
                      <w:spacing w:val="-3"/>
                    </w:rPr>
                    <w:t>категории. </w:t>
                  </w:r>
                  <w:r>
                    <w:rPr>
                      <w:spacing w:val="-4"/>
                    </w:rPr>
                    <w:t>Каждый </w:t>
                  </w:r>
                  <w:r>
                    <w:rPr>
                      <w:spacing w:val="-3"/>
                    </w:rPr>
                    <w:t>участник </w:t>
                  </w:r>
                  <w:r>
                    <w:rPr/>
                    <w:t>Конкурса </w:t>
                  </w:r>
                  <w:r>
                    <w:rPr>
                      <w:spacing w:val="-3"/>
                    </w:rPr>
                    <w:t>получает </w:t>
                  </w:r>
                  <w:r>
                    <w:rPr/>
                    <w:t>Свидетельство </w:t>
                  </w:r>
                  <w:r>
                    <w:rPr>
                      <w:spacing w:val="-5"/>
                    </w:rPr>
                    <w:t>об</w:t>
                  </w:r>
                  <w:r>
                    <w:rPr>
                      <w:spacing w:val="37"/>
                    </w:rPr>
                    <w:t> </w:t>
                  </w:r>
                  <w:r>
                    <w:rPr>
                      <w:spacing w:val="-3"/>
                    </w:rPr>
                    <w:t>участии.</w:t>
                  </w:r>
                </w:p>
                <w:p>
                  <w:pPr>
                    <w:pStyle w:val="BodyText"/>
                    <w:ind w:left="29"/>
                  </w:pPr>
                  <w:r>
                    <w:rPr/>
                    <w:t>5. Жюри принимает решение по размеру, форме и количеству призов.</w:t>
                  </w:r>
                </w:p>
                <w:p>
                  <w:pPr>
                    <w:pStyle w:val="BodyText"/>
                    <w:spacing w:before="1"/>
                    <w:ind w:left="25"/>
                  </w:pPr>
                  <w:r>
                    <w:rPr>
                      <w:spacing w:val="-9"/>
                    </w:rPr>
                    <w:t>6.</w:t>
                  </w:r>
                  <w:r>
                    <w:rPr>
                      <w:spacing w:val="52"/>
                    </w:rPr>
                    <w:t> </w:t>
                  </w:r>
                  <w:r>
                    <w:rPr>
                      <w:spacing w:val="-4"/>
                    </w:rPr>
                    <w:t>Жюри </w:t>
                  </w:r>
                  <w:r>
                    <w:rPr/>
                    <w:t>оставляют за </w:t>
                  </w:r>
                  <w:r>
                    <w:rPr>
                      <w:spacing w:val="-3"/>
                    </w:rPr>
                    <w:t>собой </w:t>
                  </w:r>
                  <w:r>
                    <w:rPr>
                      <w:spacing w:val="-4"/>
                    </w:rPr>
                    <w:t>право на </w:t>
                  </w:r>
                  <w:r>
                    <w:rPr>
                      <w:spacing w:val="-3"/>
                    </w:rPr>
                    <w:t>присуждение </w:t>
                  </w:r>
                  <w:r>
                    <w:rPr/>
                    <w:t>диплома </w:t>
                  </w:r>
                  <w:r>
                    <w:rPr>
                      <w:spacing w:val="-4"/>
                    </w:rPr>
                    <w:t>Гран-При.</w:t>
                  </w:r>
                </w:p>
                <w:p>
                  <w:pPr>
                    <w:pStyle w:val="BodyText"/>
                    <w:tabs>
                      <w:tab w:pos="424" w:val="left" w:leader="none"/>
                      <w:tab w:pos="1511" w:val="left" w:leader="none"/>
                      <w:tab w:pos="3228" w:val="left" w:leader="none"/>
                      <w:tab w:pos="4287" w:val="left" w:leader="none"/>
                      <w:tab w:pos="5626" w:val="left" w:leader="none"/>
                      <w:tab w:pos="8060" w:val="left" w:leader="none"/>
                    </w:tabs>
                    <w:spacing w:before="2"/>
                    <w:ind w:left="18" w:right="27" w:firstLine="11"/>
                  </w:pPr>
                  <w:r>
                    <w:rPr>
                      <w:spacing w:val="-10"/>
                    </w:rPr>
                    <w:t>7.</w:t>
                    <w:tab/>
                  </w:r>
                  <w:r>
                    <w:rPr/>
                    <w:t>Список</w:t>
                    <w:tab/>
                    <w:t>победителей</w:t>
                    <w:tab/>
                    <w:t>2 </w:t>
                  </w:r>
                  <w:r>
                    <w:rPr>
                      <w:spacing w:val="45"/>
                    </w:rPr>
                    <w:t> </w:t>
                  </w:r>
                  <w:r>
                    <w:rPr/>
                    <w:t>тура</w:t>
                    <w:tab/>
                    <w:t>Конкурса</w:t>
                    <w:tab/>
                    <w:t>будут </w:t>
                  </w:r>
                  <w:r>
                    <w:rPr>
                      <w:spacing w:val="47"/>
                    </w:rPr>
                    <w:t> </w:t>
                  </w:r>
                  <w:r>
                    <w:rPr/>
                    <w:t>размещены</w:t>
                    <w:tab/>
                  </w:r>
                  <w:r>
                    <w:rPr>
                      <w:spacing w:val="-4"/>
                    </w:rPr>
                    <w:t>на  сайте  Дворца </w:t>
                  </w:r>
                  <w:r>
                    <w:rPr/>
                    <w:t>творчества детей и молодежи </w:t>
                  </w:r>
                  <w:r>
                    <w:rPr>
                      <w:spacing w:val="-5"/>
                    </w:rPr>
                    <w:t>имени </w:t>
                  </w:r>
                  <w:r>
                    <w:rPr>
                      <w:spacing w:val="-8"/>
                    </w:rPr>
                    <w:t>И.Х.</w:t>
                  </w:r>
                  <w:r>
                    <w:rPr>
                      <w:spacing w:val="22"/>
                    </w:rPr>
                    <w:t> </w:t>
                  </w:r>
                  <w:r>
                    <w:rPr>
                      <w:spacing w:val="-4"/>
                    </w:rPr>
                    <w:t>Садыкова.</w:t>
                  </w:r>
                </w:p>
                <w:p>
                  <w:pPr>
                    <w:pStyle w:val="BodyText"/>
                    <w:spacing w:before="10"/>
                    <w:rPr>
                      <w:sz w:val="27"/>
                    </w:rPr>
                  </w:pPr>
                </w:p>
                <w:p>
                  <w:pPr>
                    <w:spacing w:line="319" w:lineRule="exact" w:before="1"/>
                    <w:ind w:left="3568" w:right="0" w:firstLine="0"/>
                    <w:jc w:val="left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IV. Финансовые условия</w:t>
                  </w:r>
                </w:p>
                <w:p>
                  <w:pPr>
                    <w:pStyle w:val="BodyText"/>
                    <w:ind w:left="28" w:firstLine="702"/>
                  </w:pPr>
                  <w:r>
                    <w:rPr/>
                    <w:t>Для участия в конкурсе организация, направляющая участников, оплачивает организационный взнос из внебюджетных средств за один номер в размере - 250 рублей. Организационный взнос покрывает расходы организацию Конкурса, на изготовление дипломов, работу жюри.</w:t>
                  </w:r>
                </w:p>
                <w:p>
                  <w:pPr>
                    <w:pStyle w:val="BodyText"/>
                    <w:spacing w:before="5"/>
                    <w:ind w:left="35" w:firstLine="699"/>
                  </w:pPr>
                  <w:r>
                    <w:rPr/>
                    <w:t>Денежный взнос перечисляется на расчетный счет Дворца творчества детей и молодежи имени И.Х. Садыкова.</w:t>
                  </w:r>
                </w:p>
                <w:p>
                  <w:pPr>
                    <w:pStyle w:val="BodyText"/>
                    <w:rPr>
                      <w:sz w:val="30"/>
                    </w:rPr>
                  </w:pPr>
                </w:p>
                <w:p>
                  <w:pPr>
                    <w:spacing w:line="319" w:lineRule="exact" w:before="232"/>
                    <w:ind w:left="50" w:right="0" w:firstLine="0"/>
                    <w:jc w:val="left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Реквизиты Банка</w:t>
                  </w:r>
                </w:p>
                <w:p>
                  <w:pPr>
                    <w:pStyle w:val="BodyText"/>
                    <w:spacing w:line="319" w:lineRule="exact"/>
                    <w:ind w:left="42"/>
                  </w:pPr>
                  <w:r>
                    <w:rPr>
                      <w:spacing w:val="-7"/>
                    </w:rPr>
                    <w:t>МФ </w:t>
                  </w:r>
                  <w:r>
                    <w:rPr>
                      <w:spacing w:val="-5"/>
                    </w:rPr>
                    <w:t>РТ </w:t>
                  </w:r>
                  <w:r>
                    <w:rPr/>
                    <w:t>Муниципальное бюджетное учреждение дополнительного</w:t>
                  </w:r>
                  <w:r>
                    <w:rPr>
                      <w:spacing w:val="54"/>
                    </w:rPr>
                    <w:t> </w:t>
                  </w:r>
                  <w:r>
                    <w:rPr>
                      <w:spacing w:val="-4"/>
                    </w:rPr>
                    <w:t>образования</w:t>
                  </w:r>
                </w:p>
                <w:p>
                  <w:pPr>
                    <w:pStyle w:val="BodyText"/>
                    <w:spacing w:line="242" w:lineRule="auto"/>
                    <w:ind w:left="35" w:right="1676"/>
                  </w:pPr>
                  <w:r>
                    <w:rPr/>
                    <w:t>«Дворец творчества детей и молодежи имени И.Х. Садыкова» НМР РТ 423570, РТ, г Нижнекамск, ул. Г.Тукая, д. 21</w:t>
                  </w:r>
                </w:p>
                <w:p>
                  <w:pPr>
                    <w:pStyle w:val="BodyText"/>
                    <w:spacing w:line="309" w:lineRule="exact"/>
                    <w:ind w:left="40"/>
                  </w:pPr>
                  <w:r>
                    <w:rPr/>
                    <w:t>ИНН 1651029749</w:t>
                  </w:r>
                </w:p>
                <w:p>
                  <w:pPr>
                    <w:pStyle w:val="BodyText"/>
                    <w:spacing w:line="237" w:lineRule="auto" w:before="4"/>
                    <w:ind w:left="40" w:right="2311"/>
                  </w:pPr>
                  <w:r>
                    <w:rPr/>
                    <w:t>Отделение - НБ РТ г. Казань, БИК 049205001, КПП 165 101001 р/с внебюджет 40701810092053000030 (ЛБВ 310740132-ЦДТ) КБК 00030201050050000130</w:t>
                  </w:r>
                </w:p>
                <w:p>
                  <w:pPr>
                    <w:pStyle w:val="BodyText"/>
                    <w:spacing w:line="321" w:lineRule="exact"/>
                    <w:ind w:left="35"/>
                  </w:pPr>
                  <w:r>
                    <w:rPr>
                      <w:i/>
                    </w:rPr>
                    <w:t>Вид платежа: </w:t>
                  </w:r>
                  <w:r>
                    <w:rPr/>
                    <w:t>орг. взнос за участие в конкурсе чтецов «Туган телем - серле тел»</w:t>
                  </w:r>
                </w:p>
              </w:txbxContent>
            </v:textbox>
            <w10:wrap type="none"/>
          </v:shape>
        </w:pict>
      </w:r>
      <w:r>
        <w:rPr>
          <w:sz w:val="20"/>
        </w:rPr>
        <w:drawing>
          <wp:inline distT="0" distB="0" distL="0" distR="0">
            <wp:extent cx="7617153" cy="10671048"/>
            <wp:effectExtent l="0" t="0" r="0" b="0"/>
            <wp:docPr id="5" name="image7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7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7153" cy="10671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/>
        <w:rPr>
          <w:sz w:val="20"/>
        </w:rPr>
        <w:sectPr>
          <w:pgSz w:w="12140" w:h="17000"/>
          <w:pgMar w:top="0" w:bottom="0" w:left="0" w:right="0"/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87.848999pt;margin-top:34.674423pt;width:482.3pt;height:792.7pt;mso-position-horizontal-relative:page;mso-position-vertical-relative:page;z-index:-12712" type="#_x0000_t202" filled="false" stroked="false">
            <v:textbox inset="0,0,0,0">
              <w:txbxContent>
                <w:p>
                  <w:pPr>
                    <w:pStyle w:val="BodyText"/>
                    <w:spacing w:line="297" w:lineRule="auto"/>
                    <w:ind w:left="3031" w:right="1" w:firstLine="5129"/>
                    <w:jc w:val="right"/>
                  </w:pPr>
                  <w:r>
                    <w:rPr>
                      <w:spacing w:val="-4"/>
                    </w:rPr>
                    <w:t>Приложение</w:t>
                  </w:r>
                  <w:r>
                    <w:rPr/>
                    <w:t> к </w:t>
                  </w:r>
                  <w:r>
                    <w:rPr>
                      <w:spacing w:val="-3"/>
                    </w:rPr>
                    <w:t>Положению </w:t>
                  </w:r>
                  <w:r>
                    <w:rPr/>
                    <w:t>о </w:t>
                  </w:r>
                  <w:r>
                    <w:rPr>
                      <w:spacing w:val="-9"/>
                    </w:rPr>
                    <w:t>VI  </w:t>
                  </w:r>
                  <w:r>
                    <w:rPr/>
                    <w:t>Межрегиональном  </w:t>
                  </w:r>
                  <w:r>
                    <w:rPr>
                      <w:spacing w:val="-4"/>
                    </w:rPr>
                    <w:t>конкурсе</w:t>
                  </w:r>
                  <w:r>
                    <w:rPr>
                      <w:spacing w:val="-2"/>
                    </w:rPr>
                    <w:t> </w:t>
                  </w:r>
                  <w:r>
                    <w:rPr>
                      <w:spacing w:val="-5"/>
                    </w:rPr>
                    <w:t>чтецов</w:t>
                  </w:r>
                </w:p>
                <w:p>
                  <w:pPr>
                    <w:pStyle w:val="BodyText"/>
                    <w:spacing w:line="301" w:lineRule="exact"/>
                    <w:jc w:val="right"/>
                  </w:pPr>
                  <w:r>
                    <w:rPr>
                      <w:spacing w:val="-4"/>
                    </w:rPr>
                    <w:t>«Туган </w:t>
                  </w:r>
                  <w:r>
                    <w:rPr>
                      <w:spacing w:val="-3"/>
                    </w:rPr>
                    <w:t>телем </w:t>
                  </w:r>
                  <w:r>
                    <w:rPr/>
                    <w:t>-  </w:t>
                  </w:r>
                  <w:r>
                    <w:rPr>
                      <w:spacing w:val="-5"/>
                    </w:rPr>
                    <w:t>серле</w:t>
                  </w:r>
                  <w:r>
                    <w:rPr>
                      <w:spacing w:val="14"/>
                    </w:rPr>
                    <w:t> </w:t>
                  </w:r>
                  <w:r>
                    <w:rPr>
                      <w:spacing w:val="-4"/>
                    </w:rPr>
                    <w:t>тел»</w:t>
                  </w:r>
                </w:p>
                <w:p>
                  <w:pPr>
                    <w:spacing w:before="126"/>
                    <w:ind w:left="0" w:right="8076" w:firstLine="0"/>
                    <w:jc w:val="center"/>
                    <w:rPr>
                      <w:rFonts w:ascii="Arial" w:hAnsi="Arial"/>
                      <w:sz w:val="16"/>
                    </w:rPr>
                  </w:pPr>
                  <w:r>
                    <w:rPr>
                      <w:rFonts w:ascii="Arial" w:hAnsi="Arial"/>
                      <w:sz w:val="16"/>
                    </w:rPr>
                    <w:t>Извещение</w:t>
                  </w:r>
                </w:p>
                <w:p>
                  <w:pPr>
                    <w:tabs>
                      <w:tab w:pos="1954" w:val="left" w:leader="none"/>
                    </w:tabs>
                    <w:spacing w:before="25"/>
                    <w:ind w:left="0" w:right="0" w:firstLine="0"/>
                    <w:jc w:val="left"/>
                    <w:rPr>
                      <w:rFonts w:ascii="Arial" w:hAnsi="Arial"/>
                      <w:sz w:val="16"/>
                    </w:rPr>
                  </w:pPr>
                  <w:r>
                    <w:rPr>
                      <w:position w:val="1"/>
                      <w:sz w:val="15"/>
                    </w:rPr>
                    <w:t>ф  </w:t>
                  </w:r>
                  <w:r>
                    <w:rPr>
                      <w:spacing w:val="4"/>
                      <w:position w:val="1"/>
                      <w:sz w:val="15"/>
                    </w:rPr>
                    <w:t> </w:t>
                  </w:r>
                  <w:r>
                    <w:rPr>
                      <w:position w:val="1"/>
                      <w:sz w:val="15"/>
                    </w:rPr>
                    <w:t>№</w:t>
                  </w:r>
                  <w:r>
                    <w:rPr>
                      <w:spacing w:val="37"/>
                      <w:position w:val="1"/>
                      <w:sz w:val="15"/>
                    </w:rPr>
                    <w:t> </w:t>
                  </w:r>
                  <w:r>
                    <w:rPr>
                      <w:position w:val="1"/>
                      <w:sz w:val="15"/>
                    </w:rPr>
                    <w:t>5-К</w:t>
                    <w:tab/>
                  </w:r>
                  <w:r>
                    <w:rPr>
                      <w:rFonts w:ascii="Arial" w:hAnsi="Arial"/>
                      <w:spacing w:val="-7"/>
                      <w:sz w:val="16"/>
                    </w:rPr>
                    <w:t>1) </w:t>
                  </w:r>
                  <w:r>
                    <w:rPr>
                      <w:rFonts w:ascii="Arial" w:hAnsi="Arial"/>
                      <w:sz w:val="16"/>
                    </w:rPr>
                    <w:t>МФ РТ (МБУ </w:t>
                  </w:r>
                  <w:r>
                    <w:rPr>
                      <w:rFonts w:ascii="Arial" w:hAnsi="Arial"/>
                      <w:spacing w:val="6"/>
                      <w:sz w:val="16"/>
                    </w:rPr>
                    <w:t>ДО"Дворец творчества </w:t>
                  </w:r>
                  <w:r>
                    <w:rPr>
                      <w:rFonts w:ascii="Arial" w:hAnsi="Arial"/>
                      <w:spacing w:val="4"/>
                      <w:sz w:val="16"/>
                    </w:rPr>
                    <w:t>детей </w:t>
                  </w:r>
                  <w:r>
                    <w:rPr>
                      <w:rFonts w:ascii="Arial" w:hAnsi="Arial"/>
                      <w:sz w:val="16"/>
                    </w:rPr>
                    <w:t>и </w:t>
                  </w:r>
                  <w:r>
                    <w:rPr>
                      <w:rFonts w:ascii="Arial" w:hAnsi="Arial"/>
                      <w:spacing w:val="5"/>
                      <w:sz w:val="16"/>
                    </w:rPr>
                    <w:t>молодежи им.И.Х.Садыкова"НМР</w:t>
                  </w:r>
                  <w:r>
                    <w:rPr>
                      <w:rFonts w:ascii="Arial" w:hAnsi="Arial"/>
                      <w:spacing w:val="-6"/>
                      <w:sz w:val="16"/>
                    </w:rPr>
                    <w:t> </w:t>
                  </w:r>
                  <w:r>
                    <w:rPr>
                      <w:rFonts w:ascii="Arial" w:hAnsi="Arial"/>
                      <w:spacing w:val="-4"/>
                      <w:sz w:val="16"/>
                    </w:rPr>
                    <w:t>РТ</w:t>
                  </w:r>
                </w:p>
                <w:p>
                  <w:pPr>
                    <w:spacing w:before="23"/>
                    <w:ind w:left="1367" w:right="0" w:firstLine="0"/>
                    <w:jc w:val="center"/>
                    <w:rPr>
                      <w:sz w:val="12"/>
                    </w:rPr>
                  </w:pPr>
                  <w:r>
                    <w:rPr>
                      <w:sz w:val="12"/>
                    </w:rPr>
                    <w:t>Iнаименование получателя платежа)</w:t>
                  </w:r>
                </w:p>
                <w:p>
                  <w:pPr>
                    <w:tabs>
                      <w:tab w:pos="5276" w:val="left" w:leader="none"/>
                    </w:tabs>
                    <w:spacing w:before="87"/>
                    <w:ind w:left="1955" w:right="0" w:firstLine="0"/>
                    <w:jc w:val="left"/>
                    <w:rPr>
                      <w:rFonts w:ascii="Arial" w:hAnsi="Arial"/>
                      <w:sz w:val="16"/>
                    </w:rPr>
                  </w:pPr>
                  <w:r>
                    <w:rPr>
                      <w:rFonts w:ascii="Arial" w:hAnsi="Arial"/>
                      <w:spacing w:val="-5"/>
                      <w:sz w:val="16"/>
                    </w:rPr>
                    <w:t>2)  </w:t>
                  </w:r>
                  <w:r>
                    <w:rPr>
                      <w:rFonts w:ascii="Arial" w:hAnsi="Arial"/>
                      <w:spacing w:val="4"/>
                      <w:sz w:val="16"/>
                    </w:rPr>
                    <w:t>Отделение-НБ</w:t>
                  </w:r>
                  <w:r>
                    <w:rPr>
                      <w:rFonts w:ascii="Arial" w:hAnsi="Arial"/>
                      <w:sz w:val="16"/>
                    </w:rPr>
                    <w:t> </w:t>
                  </w:r>
                  <w:r>
                    <w:rPr>
                      <w:rFonts w:ascii="Arial" w:hAnsi="Arial"/>
                      <w:spacing w:val="-3"/>
                      <w:sz w:val="16"/>
                    </w:rPr>
                    <w:t>РТ</w:t>
                  </w:r>
                  <w:r>
                    <w:rPr>
                      <w:rFonts w:ascii="Arial" w:hAnsi="Arial"/>
                      <w:spacing w:val="20"/>
                      <w:sz w:val="16"/>
                    </w:rPr>
                    <w:t> </w:t>
                  </w:r>
                  <w:r>
                    <w:rPr>
                      <w:rFonts w:ascii="Arial" w:hAnsi="Arial"/>
                      <w:spacing w:val="5"/>
                      <w:sz w:val="16"/>
                    </w:rPr>
                    <w:t>г.Казань</w:t>
                    <w:tab/>
                  </w:r>
                  <w:r>
                    <w:rPr>
                      <w:rFonts w:ascii="Arial" w:hAnsi="Arial"/>
                      <w:spacing w:val="-3"/>
                      <w:sz w:val="16"/>
                    </w:rPr>
                    <w:t>40701810092053000030 </w:t>
                  </w:r>
                  <w:r>
                    <w:rPr>
                      <w:rFonts w:ascii="Arial" w:hAnsi="Arial"/>
                      <w:sz w:val="16"/>
                    </w:rPr>
                    <w:t>(ЛБВ</w:t>
                  </w:r>
                  <w:r>
                    <w:rPr>
                      <w:rFonts w:ascii="Arial" w:hAnsi="Arial"/>
                      <w:spacing w:val="-2"/>
                      <w:sz w:val="16"/>
                    </w:rPr>
                    <w:t> </w:t>
                  </w:r>
                  <w:r>
                    <w:rPr>
                      <w:rFonts w:ascii="Arial" w:hAnsi="Arial"/>
                      <w:spacing w:val="-4"/>
                      <w:sz w:val="16"/>
                    </w:rPr>
                    <w:t>310740132-ЦДТ)</w:t>
                  </w:r>
                </w:p>
                <w:p>
                  <w:pPr>
                    <w:tabs>
                      <w:tab w:pos="6133" w:val="left" w:leader="none"/>
                    </w:tabs>
                    <w:spacing w:before="34"/>
                    <w:ind w:left="2178" w:right="0" w:firstLine="0"/>
                    <w:jc w:val="left"/>
                    <w:rPr>
                      <w:sz w:val="12"/>
                    </w:rPr>
                  </w:pPr>
                  <w:r>
                    <w:rPr>
                      <w:spacing w:val="-3"/>
                      <w:sz w:val="12"/>
                    </w:rPr>
                    <w:t>(наименование</w:t>
                  </w:r>
                  <w:r>
                    <w:rPr>
                      <w:spacing w:val="-6"/>
                      <w:sz w:val="12"/>
                    </w:rPr>
                    <w:t> </w:t>
                  </w:r>
                  <w:r>
                    <w:rPr>
                      <w:spacing w:val="-5"/>
                      <w:sz w:val="12"/>
                    </w:rPr>
                    <w:t>банка)</w:t>
                    <w:tab/>
                  </w:r>
                  <w:r>
                    <w:rPr>
                      <w:sz w:val="12"/>
                    </w:rPr>
                    <w:t>( </w:t>
                  </w:r>
                  <w:r>
                    <w:rPr>
                      <w:spacing w:val="-3"/>
                      <w:sz w:val="12"/>
                    </w:rPr>
                    <w:t>номер </w:t>
                  </w:r>
                  <w:r>
                    <w:rPr>
                      <w:sz w:val="12"/>
                    </w:rPr>
                    <w:t>счета получателя</w:t>
                  </w:r>
                  <w:r>
                    <w:rPr>
                      <w:spacing w:val="-17"/>
                      <w:sz w:val="12"/>
                    </w:rPr>
                    <w:t> </w:t>
                  </w:r>
                  <w:r>
                    <w:rPr>
                      <w:spacing w:val="-3"/>
                      <w:sz w:val="12"/>
                    </w:rPr>
                    <w:t>платежа)</w:t>
                  </w:r>
                </w:p>
                <w:p>
                  <w:pPr>
                    <w:tabs>
                      <w:tab w:pos="4456" w:val="left" w:leader="none"/>
                      <w:tab w:pos="6954" w:val="left" w:leader="none"/>
                      <w:tab w:pos="7807" w:val="left" w:leader="none"/>
                    </w:tabs>
                    <w:spacing w:before="83"/>
                    <w:ind w:left="1955" w:right="0" w:firstLine="0"/>
                    <w:jc w:val="left"/>
                    <w:rPr>
                      <w:rFonts w:ascii="Arial" w:hAnsi="Arial"/>
                      <w:sz w:val="16"/>
                    </w:rPr>
                  </w:pPr>
                  <w:r>
                    <w:rPr>
                      <w:rFonts w:ascii="Arial" w:hAnsi="Arial"/>
                      <w:spacing w:val="-4"/>
                      <w:sz w:val="16"/>
                    </w:rPr>
                    <w:t>3)</w:t>
                  </w:r>
                  <w:r>
                    <w:rPr>
                      <w:rFonts w:ascii="Arial" w:hAnsi="Arial"/>
                      <w:spacing w:val="13"/>
                      <w:sz w:val="16"/>
                    </w:rPr>
                    <w:t> </w:t>
                  </w:r>
                  <w:r>
                    <w:rPr>
                      <w:rFonts w:ascii="Arial" w:hAnsi="Arial"/>
                      <w:spacing w:val="-5"/>
                      <w:sz w:val="16"/>
                    </w:rPr>
                    <w:t>ИНН</w:t>
                  </w:r>
                  <w:r>
                    <w:rPr>
                      <w:rFonts w:ascii="Arial" w:hAnsi="Arial"/>
                      <w:spacing w:val="18"/>
                      <w:sz w:val="16"/>
                    </w:rPr>
                    <w:t> </w:t>
                  </w:r>
                  <w:r>
                    <w:rPr>
                      <w:rFonts w:ascii="Arial" w:hAnsi="Arial"/>
                      <w:spacing w:val="-4"/>
                      <w:sz w:val="16"/>
                    </w:rPr>
                    <w:t>1651029749</w:t>
                    <w:tab/>
                  </w:r>
                  <w:r>
                    <w:rPr>
                      <w:rFonts w:ascii="Arial" w:hAnsi="Arial"/>
                      <w:spacing w:val="-5"/>
                      <w:sz w:val="16"/>
                    </w:rPr>
                    <w:t>КПП</w:t>
                  </w:r>
                  <w:r>
                    <w:rPr>
                      <w:rFonts w:ascii="Arial" w:hAnsi="Arial"/>
                      <w:spacing w:val="18"/>
                      <w:sz w:val="16"/>
                    </w:rPr>
                    <w:t> </w:t>
                  </w:r>
                  <w:r>
                    <w:rPr>
                      <w:rFonts w:ascii="Arial" w:hAnsi="Arial"/>
                      <w:spacing w:val="-6"/>
                      <w:sz w:val="16"/>
                    </w:rPr>
                    <w:t>165101001</w:t>
                    <w:tab/>
                  </w:r>
                  <w:r>
                    <w:rPr>
                      <w:rFonts w:ascii="Arial" w:hAnsi="Arial"/>
                      <w:spacing w:val="6"/>
                      <w:sz w:val="16"/>
                    </w:rPr>
                    <w:t>БИ</w:t>
                  </w:r>
                  <w:r>
                    <w:rPr>
                      <w:rFonts w:ascii="Arial" w:hAnsi="Arial"/>
                      <w:spacing w:val="-29"/>
                      <w:sz w:val="16"/>
                    </w:rPr>
                    <w:t> </w:t>
                  </w:r>
                  <w:r>
                    <w:rPr>
                      <w:rFonts w:ascii="Arial" w:hAnsi="Arial"/>
                      <w:spacing w:val="5"/>
                      <w:sz w:val="16"/>
                    </w:rPr>
                    <w:t>К”</w:t>
                    <w:tab/>
                  </w:r>
                  <w:r>
                    <w:rPr>
                      <w:rFonts w:ascii="Arial" w:hAnsi="Arial"/>
                      <w:spacing w:val="-6"/>
                      <w:sz w:val="16"/>
                    </w:rPr>
                    <w:t>049205001</w:t>
                  </w:r>
                </w:p>
                <w:p>
                  <w:pPr>
                    <w:spacing w:before="136"/>
                    <w:ind w:left="1951" w:right="0" w:firstLine="0"/>
                    <w:jc w:val="left"/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sz w:val="16"/>
                    </w:rPr>
                    <w:t>4)</w:t>
                  </w:r>
                </w:p>
                <w:p>
                  <w:pPr>
                    <w:spacing w:before="28"/>
                    <w:ind w:left="1356" w:right="0" w:firstLine="0"/>
                    <w:jc w:val="center"/>
                    <w:rPr>
                      <w:sz w:val="15"/>
                    </w:rPr>
                  </w:pPr>
                  <w:r>
                    <w:rPr>
                      <w:sz w:val="15"/>
                    </w:rPr>
                    <w:t>(адрес)</w:t>
                  </w:r>
                </w:p>
                <w:p>
                  <w:pPr>
                    <w:tabs>
                      <w:tab w:pos="5982" w:val="left" w:leader="none"/>
                    </w:tabs>
                    <w:spacing w:before="56"/>
                    <w:ind w:left="1958" w:right="0" w:firstLine="0"/>
                    <w:jc w:val="left"/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spacing w:val="-5"/>
                      <w:position w:val="1"/>
                      <w:sz w:val="16"/>
                    </w:rPr>
                    <w:t>5)</w:t>
                    <w:tab/>
                  </w:r>
                  <w:r>
                    <w:rPr>
                      <w:rFonts w:ascii="Arial"/>
                      <w:spacing w:val="-5"/>
                      <w:sz w:val="16"/>
                    </w:rPr>
                    <w:t>6)</w:t>
                  </w:r>
                </w:p>
                <w:p>
                  <w:pPr>
                    <w:spacing w:before="28"/>
                    <w:ind w:left="2444" w:right="0" w:firstLine="0"/>
                    <w:jc w:val="left"/>
                    <w:rPr>
                      <w:sz w:val="15"/>
                    </w:rPr>
                  </w:pPr>
                  <w:r>
                    <w:rPr>
                      <w:sz w:val="15"/>
                    </w:rPr>
                    <w:t>(название организации)</w:t>
                  </w:r>
                </w:p>
                <w:p>
                  <w:pPr>
                    <w:tabs>
                      <w:tab w:pos="4247" w:val="left" w:leader="none"/>
                      <w:tab w:pos="7480" w:val="left" w:leader="none"/>
                    </w:tabs>
                    <w:spacing w:before="33"/>
                    <w:ind w:left="1958" w:right="0" w:firstLine="0"/>
                    <w:jc w:val="left"/>
                    <w:rPr>
                      <w:rFonts w:ascii="Arial" w:hAnsi="Arial"/>
                      <w:sz w:val="16"/>
                    </w:rPr>
                  </w:pPr>
                  <w:r>
                    <w:rPr>
                      <w:rFonts w:ascii="Arial" w:hAnsi="Arial"/>
                      <w:sz w:val="16"/>
                    </w:rPr>
                    <w:t>7)00030201050050000130</w:t>
                    <w:tab/>
                  </w:r>
                  <w:r>
                    <w:rPr>
                      <w:rFonts w:ascii="Arial" w:hAnsi="Arial"/>
                      <w:spacing w:val="7"/>
                      <w:sz w:val="16"/>
                    </w:rPr>
                    <w:t>конкурс </w:t>
                  </w:r>
                  <w:r>
                    <w:rPr>
                      <w:rFonts w:ascii="Arial" w:hAnsi="Arial"/>
                      <w:spacing w:val="4"/>
                      <w:sz w:val="16"/>
                    </w:rPr>
                    <w:t>"Туган телем </w:t>
                  </w:r>
                  <w:r>
                    <w:rPr>
                      <w:rFonts w:ascii="Arial" w:hAnsi="Arial"/>
                      <w:spacing w:val="14"/>
                      <w:sz w:val="16"/>
                    </w:rPr>
                    <w:t> </w:t>
                  </w:r>
                  <w:r>
                    <w:rPr>
                      <w:rFonts w:ascii="Arial" w:hAnsi="Arial"/>
                      <w:sz w:val="16"/>
                    </w:rPr>
                    <w:t>- </w:t>
                  </w:r>
                  <w:r>
                    <w:rPr>
                      <w:rFonts w:ascii="Arial" w:hAnsi="Arial"/>
                      <w:spacing w:val="3"/>
                      <w:sz w:val="16"/>
                    </w:rPr>
                    <w:t>серле</w:t>
                  </w:r>
                  <w:r>
                    <w:rPr>
                      <w:rFonts w:ascii="Arial" w:hAnsi="Arial"/>
                      <w:spacing w:val="31"/>
                      <w:sz w:val="16"/>
                    </w:rPr>
                    <w:t> </w:t>
                  </w:r>
                  <w:r>
                    <w:rPr>
                      <w:rFonts w:ascii="Arial" w:hAnsi="Arial"/>
                      <w:spacing w:val="4"/>
                      <w:sz w:val="16"/>
                    </w:rPr>
                    <w:t>тел"</w:t>
                    <w:tab/>
                  </w:r>
                  <w:r>
                    <w:rPr>
                      <w:rFonts w:ascii="Arial" w:hAnsi="Arial"/>
                      <w:spacing w:val="-5"/>
                      <w:sz w:val="16"/>
                    </w:rPr>
                    <w:t>8) 250</w:t>
                  </w:r>
                  <w:r>
                    <w:rPr>
                      <w:rFonts w:ascii="Arial" w:hAnsi="Arial"/>
                      <w:spacing w:val="-2"/>
                      <w:sz w:val="16"/>
                    </w:rPr>
                    <w:t> </w:t>
                  </w:r>
                  <w:r>
                    <w:rPr>
                      <w:rFonts w:ascii="Arial" w:hAnsi="Arial"/>
                      <w:sz w:val="16"/>
                    </w:rPr>
                    <w:t>руб.</w:t>
                  </w:r>
                </w:p>
                <w:p>
                  <w:pPr>
                    <w:tabs>
                      <w:tab w:pos="3098" w:val="left" w:leader="none"/>
                      <w:tab w:pos="6234" w:val="left" w:leader="none"/>
                    </w:tabs>
                    <w:spacing w:before="35"/>
                    <w:ind w:left="981" w:right="0" w:firstLine="0"/>
                    <w:jc w:val="center"/>
                    <w:rPr>
                      <w:sz w:val="15"/>
                    </w:rPr>
                  </w:pPr>
                  <w:r>
                    <w:rPr>
                      <w:sz w:val="15"/>
                    </w:rPr>
                    <w:t>(</w:t>
                  </w:r>
                  <w:r>
                    <w:rPr>
                      <w:spacing w:val="9"/>
                      <w:sz w:val="15"/>
                    </w:rPr>
                    <w:t> </w:t>
                  </w:r>
                  <w:r>
                    <w:rPr>
                      <w:spacing w:val="-3"/>
                      <w:sz w:val="15"/>
                    </w:rPr>
                    <w:t>кбк</w:t>
                  </w:r>
                  <w:r>
                    <w:rPr>
                      <w:spacing w:val="10"/>
                      <w:sz w:val="15"/>
                    </w:rPr>
                    <w:t> </w:t>
                  </w:r>
                  <w:r>
                    <w:rPr>
                      <w:sz w:val="15"/>
                    </w:rPr>
                    <w:t>)</w:t>
                    <w:tab/>
                    <w:t>(вид</w:t>
                  </w:r>
                  <w:r>
                    <w:rPr>
                      <w:spacing w:val="5"/>
                      <w:sz w:val="15"/>
                    </w:rPr>
                    <w:t> </w:t>
                  </w:r>
                  <w:r>
                    <w:rPr>
                      <w:spacing w:val="-5"/>
                      <w:sz w:val="15"/>
                    </w:rPr>
                    <w:t>платежа)</w:t>
                    <w:tab/>
                  </w:r>
                  <w:r>
                    <w:rPr>
                      <w:spacing w:val="-4"/>
                      <w:sz w:val="15"/>
                    </w:rPr>
                    <w:t>(су</w:t>
                  </w:r>
                  <w:r>
                    <w:rPr>
                      <w:spacing w:val="-19"/>
                      <w:sz w:val="15"/>
                    </w:rPr>
                    <w:t> </w:t>
                  </w:r>
                  <w:r>
                    <w:rPr>
                      <w:spacing w:val="-6"/>
                      <w:sz w:val="15"/>
                    </w:rPr>
                    <w:t>мма)</w:t>
                  </w:r>
                </w:p>
                <w:p>
                  <w:pPr>
                    <w:tabs>
                      <w:tab w:pos="5906" w:val="left" w:leader="none"/>
                    </w:tabs>
                    <w:spacing w:before="38"/>
                    <w:ind w:left="1958" w:right="0" w:firstLine="0"/>
                    <w:jc w:val="left"/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spacing w:val="-9"/>
                      <w:sz w:val="16"/>
                    </w:rPr>
                    <w:t>9)</w:t>
                    <w:tab/>
                  </w:r>
                  <w:r>
                    <w:rPr>
                      <w:rFonts w:ascii="Arial"/>
                      <w:spacing w:val="-13"/>
                      <w:position w:val="1"/>
                      <w:sz w:val="16"/>
                    </w:rPr>
                    <w:t>10)</w:t>
                  </w:r>
                </w:p>
                <w:p>
                  <w:pPr>
                    <w:tabs>
                      <w:tab w:pos="5118" w:val="left" w:leader="none"/>
                    </w:tabs>
                    <w:spacing w:before="39"/>
                    <w:ind w:left="986" w:right="0" w:firstLine="0"/>
                    <w:jc w:val="center"/>
                    <w:rPr>
                      <w:sz w:val="15"/>
                    </w:rPr>
                  </w:pPr>
                  <w:r>
                    <w:rPr>
                      <w:spacing w:val="-3"/>
                      <w:sz w:val="15"/>
                    </w:rPr>
                    <w:t>(дата)</w:t>
                    <w:tab/>
                  </w:r>
                  <w:r>
                    <w:rPr>
                      <w:spacing w:val="-4"/>
                      <w:sz w:val="15"/>
                    </w:rPr>
                    <w:t>(подпись)</w:t>
                  </w:r>
                </w:p>
                <w:p>
                  <w:pPr>
                    <w:spacing w:before="24"/>
                    <w:ind w:left="522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Подпись</w:t>
                  </w:r>
                </w:p>
                <w:p>
                  <w:pPr>
                    <w:pStyle w:val="BodyText"/>
                    <w:rPr>
                      <w:sz w:val="16"/>
                    </w:rPr>
                  </w:pPr>
                </w:p>
                <w:p>
                  <w:pPr>
                    <w:pStyle w:val="BodyText"/>
                    <w:rPr>
                      <w:sz w:val="16"/>
                    </w:rPr>
                  </w:pPr>
                </w:p>
                <w:p>
                  <w:pPr>
                    <w:pStyle w:val="BodyText"/>
                    <w:rPr>
                      <w:sz w:val="16"/>
                    </w:rPr>
                  </w:pPr>
                </w:p>
                <w:p>
                  <w:pPr>
                    <w:pStyle w:val="BodyText"/>
                    <w:spacing w:before="7"/>
                    <w:rPr>
                      <w:sz w:val="12"/>
                    </w:rPr>
                  </w:pPr>
                </w:p>
                <w:p>
                  <w:pPr>
                    <w:spacing w:before="0"/>
                    <w:ind w:left="1969" w:right="0" w:firstLine="0"/>
                    <w:jc w:val="left"/>
                    <w:rPr>
                      <w:rFonts w:ascii="Arial" w:hAnsi="Arial"/>
                      <w:sz w:val="16"/>
                    </w:rPr>
                  </w:pPr>
                  <w:r>
                    <w:rPr>
                      <w:rFonts w:ascii="Arial" w:hAnsi="Arial"/>
                      <w:sz w:val="16"/>
                    </w:rPr>
                    <w:t>1) МФ РТ (МБУ ДСГДворец творчества детей и молодежи им.И.Х.Садыкова"НМР РТ</w:t>
                  </w:r>
                </w:p>
                <w:p>
                  <w:pPr>
                    <w:spacing w:before="28"/>
                    <w:ind w:left="1393" w:right="0" w:firstLine="0"/>
                    <w:jc w:val="center"/>
                    <w:rPr>
                      <w:sz w:val="12"/>
                    </w:rPr>
                  </w:pPr>
                  <w:r>
                    <w:rPr>
                      <w:sz w:val="12"/>
                    </w:rPr>
                    <w:t>(наименование получателя платежа)</w:t>
                  </w:r>
                </w:p>
                <w:p>
                  <w:pPr>
                    <w:tabs>
                      <w:tab w:pos="5283" w:val="left" w:leader="none"/>
                    </w:tabs>
                    <w:spacing w:before="86"/>
                    <w:ind w:left="1965" w:right="0" w:firstLine="0"/>
                    <w:jc w:val="left"/>
                    <w:rPr>
                      <w:rFonts w:ascii="Arial" w:hAnsi="Arial"/>
                      <w:sz w:val="16"/>
                    </w:rPr>
                  </w:pPr>
                  <w:r>
                    <w:rPr>
                      <w:rFonts w:ascii="Arial" w:hAnsi="Arial"/>
                      <w:spacing w:val="-4"/>
                      <w:sz w:val="16"/>
                    </w:rPr>
                    <w:t>2)  </w:t>
                  </w:r>
                  <w:r>
                    <w:rPr>
                      <w:rFonts w:ascii="Arial" w:hAnsi="Arial"/>
                      <w:spacing w:val="4"/>
                      <w:sz w:val="16"/>
                    </w:rPr>
                    <w:t>Отделение-НБ</w:t>
                  </w:r>
                  <w:r>
                    <w:rPr>
                      <w:rFonts w:ascii="Arial" w:hAnsi="Arial"/>
                      <w:spacing w:val="-1"/>
                      <w:sz w:val="16"/>
                    </w:rPr>
                    <w:t> </w:t>
                  </w:r>
                  <w:r>
                    <w:rPr>
                      <w:rFonts w:ascii="Arial" w:hAnsi="Arial"/>
                      <w:sz w:val="16"/>
                    </w:rPr>
                    <w:t>РТ</w:t>
                  </w:r>
                  <w:r>
                    <w:rPr>
                      <w:rFonts w:ascii="Arial" w:hAnsi="Arial"/>
                      <w:spacing w:val="17"/>
                      <w:sz w:val="16"/>
                    </w:rPr>
                    <w:t> </w:t>
                  </w:r>
                  <w:r>
                    <w:rPr>
                      <w:rFonts w:ascii="Arial" w:hAnsi="Arial"/>
                      <w:spacing w:val="5"/>
                      <w:sz w:val="16"/>
                    </w:rPr>
                    <w:t>г.Казань</w:t>
                    <w:tab/>
                  </w:r>
                  <w:r>
                    <w:rPr>
                      <w:rFonts w:ascii="Arial" w:hAnsi="Arial"/>
                      <w:sz w:val="16"/>
                    </w:rPr>
                    <w:t>40701810092053000030 (ЛБВ</w:t>
                  </w:r>
                  <w:r>
                    <w:rPr>
                      <w:rFonts w:ascii="Arial" w:hAnsi="Arial"/>
                      <w:spacing w:val="32"/>
                      <w:sz w:val="16"/>
                    </w:rPr>
                    <w:t> </w:t>
                  </w:r>
                  <w:r>
                    <w:rPr>
                      <w:rFonts w:ascii="Arial" w:hAnsi="Arial"/>
                      <w:spacing w:val="-4"/>
                      <w:sz w:val="16"/>
                    </w:rPr>
                    <w:t>310740132-ЦДТ)</w:t>
                  </w:r>
                </w:p>
                <w:p>
                  <w:pPr>
                    <w:tabs>
                      <w:tab w:pos="6148" w:val="left" w:leader="none"/>
                    </w:tabs>
                    <w:spacing w:before="28"/>
                    <w:ind w:left="2189" w:right="0" w:firstLine="0"/>
                    <w:jc w:val="left"/>
                    <w:rPr>
                      <w:sz w:val="12"/>
                    </w:rPr>
                  </w:pPr>
                  <w:r>
                    <w:rPr>
                      <w:spacing w:val="-3"/>
                      <w:position w:val="1"/>
                      <w:sz w:val="12"/>
                    </w:rPr>
                    <w:t>(наименование</w:t>
                  </w:r>
                  <w:r>
                    <w:rPr>
                      <w:spacing w:val="-9"/>
                      <w:position w:val="1"/>
                      <w:sz w:val="12"/>
                    </w:rPr>
                    <w:t> </w:t>
                  </w:r>
                  <w:r>
                    <w:rPr>
                      <w:spacing w:val="-4"/>
                      <w:position w:val="1"/>
                      <w:sz w:val="12"/>
                    </w:rPr>
                    <w:t>банка)</w:t>
                    <w:tab/>
                  </w:r>
                  <w:r>
                    <w:rPr>
                      <w:sz w:val="12"/>
                    </w:rPr>
                    <w:t>( </w:t>
                  </w:r>
                  <w:r>
                    <w:rPr>
                      <w:spacing w:val="-3"/>
                      <w:sz w:val="12"/>
                    </w:rPr>
                    <w:t>номер </w:t>
                  </w:r>
                  <w:r>
                    <w:rPr>
                      <w:sz w:val="12"/>
                    </w:rPr>
                    <w:t>счета получателя</w:t>
                  </w:r>
                  <w:r>
                    <w:rPr>
                      <w:spacing w:val="-19"/>
                      <w:sz w:val="12"/>
                    </w:rPr>
                    <w:t> </w:t>
                  </w:r>
                  <w:r>
                    <w:rPr>
                      <w:spacing w:val="-3"/>
                      <w:sz w:val="12"/>
                    </w:rPr>
                    <w:t>платежа)</w:t>
                  </w:r>
                </w:p>
                <w:p>
                  <w:pPr>
                    <w:tabs>
                      <w:tab w:pos="1968" w:val="left" w:leader="none"/>
                      <w:tab w:pos="4470" w:val="left" w:leader="none"/>
                      <w:tab w:pos="6968" w:val="left" w:leader="none"/>
                      <w:tab w:pos="7822" w:val="left" w:leader="none"/>
                    </w:tabs>
                    <w:spacing w:before="76"/>
                    <w:ind w:left="464" w:right="0" w:firstLine="0"/>
                    <w:jc w:val="left"/>
                    <w:rPr>
                      <w:rFonts w:ascii="Arial" w:hAnsi="Arial"/>
                      <w:sz w:val="16"/>
                    </w:rPr>
                  </w:pPr>
                  <w:r>
                    <w:rPr>
                      <w:rFonts w:ascii="Arial" w:hAnsi="Arial"/>
                      <w:spacing w:val="-3"/>
                      <w:w w:val="95"/>
                      <w:position w:val="1"/>
                      <w:sz w:val="14"/>
                    </w:rPr>
                    <w:t>Кв&gt;гтанш1я</w:t>
                    <w:tab/>
                  </w:r>
                  <w:r>
                    <w:rPr>
                      <w:rFonts w:ascii="Arial" w:hAnsi="Arial"/>
                      <w:spacing w:val="-4"/>
                      <w:position w:val="1"/>
                      <w:sz w:val="16"/>
                    </w:rPr>
                    <w:t>3)</w:t>
                  </w:r>
                  <w:r>
                    <w:rPr>
                      <w:rFonts w:ascii="Arial" w:hAnsi="Arial"/>
                      <w:spacing w:val="13"/>
                      <w:position w:val="1"/>
                      <w:sz w:val="16"/>
                    </w:rPr>
                    <w:t> </w:t>
                  </w:r>
                  <w:r>
                    <w:rPr>
                      <w:rFonts w:ascii="Arial" w:hAnsi="Arial"/>
                      <w:spacing w:val="-5"/>
                      <w:position w:val="1"/>
                      <w:sz w:val="16"/>
                    </w:rPr>
                    <w:t>ИНН</w:t>
                  </w:r>
                  <w:r>
                    <w:rPr>
                      <w:rFonts w:ascii="Arial" w:hAnsi="Arial"/>
                      <w:spacing w:val="18"/>
                      <w:position w:val="1"/>
                      <w:sz w:val="16"/>
                    </w:rPr>
                    <w:t> </w:t>
                  </w:r>
                  <w:r>
                    <w:rPr>
                      <w:rFonts w:ascii="Arial" w:hAnsi="Arial"/>
                      <w:spacing w:val="-4"/>
                      <w:position w:val="1"/>
                      <w:sz w:val="16"/>
                    </w:rPr>
                    <w:t>1651029749</w:t>
                    <w:tab/>
                  </w:r>
                  <w:r>
                    <w:rPr>
                      <w:rFonts w:ascii="Arial" w:hAnsi="Arial"/>
                      <w:spacing w:val="-5"/>
                      <w:sz w:val="16"/>
                    </w:rPr>
                    <w:t>КПП</w:t>
                  </w:r>
                  <w:r>
                    <w:rPr>
                      <w:rFonts w:ascii="Arial" w:hAnsi="Arial"/>
                      <w:spacing w:val="16"/>
                      <w:sz w:val="16"/>
                    </w:rPr>
                    <w:t> </w:t>
                  </w:r>
                  <w:r>
                    <w:rPr>
                      <w:rFonts w:ascii="Arial" w:hAnsi="Arial"/>
                      <w:spacing w:val="-6"/>
                      <w:sz w:val="16"/>
                    </w:rPr>
                    <w:t>165101001</w:t>
                    <w:tab/>
                  </w:r>
                  <w:r>
                    <w:rPr>
                      <w:rFonts w:ascii="Arial" w:hAnsi="Arial"/>
                      <w:spacing w:val="8"/>
                      <w:sz w:val="16"/>
                    </w:rPr>
                    <w:t>БИКГ</w:t>
                    <w:tab/>
                  </w:r>
                  <w:r>
                    <w:rPr>
                      <w:rFonts w:ascii="Arial" w:hAnsi="Arial"/>
                      <w:spacing w:val="-6"/>
                      <w:sz w:val="16"/>
                    </w:rPr>
                    <w:t>049205001</w:t>
                  </w:r>
                </w:p>
                <w:p>
                  <w:pPr>
                    <w:spacing w:before="55"/>
                    <w:ind w:left="1965" w:right="0" w:firstLine="0"/>
                    <w:jc w:val="left"/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sz w:val="16"/>
                    </w:rPr>
                    <w:t>4)</w:t>
                  </w:r>
                </w:p>
                <w:p>
                  <w:pPr>
                    <w:spacing w:before="24"/>
                    <w:ind w:left="1378" w:right="0" w:firstLine="0"/>
                    <w:jc w:val="center"/>
                    <w:rPr>
                      <w:sz w:val="15"/>
                    </w:rPr>
                  </w:pPr>
                  <w:r>
                    <w:rPr>
                      <w:sz w:val="15"/>
                    </w:rPr>
                    <w:t>(адрес)</w:t>
                  </w:r>
                </w:p>
                <w:p>
                  <w:pPr>
                    <w:tabs>
                      <w:tab w:pos="5993" w:val="left" w:leader="none"/>
                    </w:tabs>
                    <w:spacing w:before="48"/>
                    <w:ind w:left="1973" w:right="0" w:firstLine="0"/>
                    <w:jc w:val="left"/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spacing w:val="-7"/>
                      <w:position w:val="1"/>
                      <w:sz w:val="16"/>
                    </w:rPr>
                    <w:t>5)</w:t>
                    <w:tab/>
                  </w:r>
                  <w:r>
                    <w:rPr>
                      <w:rFonts w:ascii="Arial"/>
                      <w:spacing w:val="-5"/>
                      <w:sz w:val="16"/>
                    </w:rPr>
                    <w:t>6)</w:t>
                  </w:r>
                </w:p>
                <w:p>
                  <w:pPr>
                    <w:spacing w:before="28"/>
                    <w:ind w:left="2455" w:right="0" w:firstLine="0"/>
                    <w:jc w:val="left"/>
                    <w:rPr>
                      <w:sz w:val="15"/>
                    </w:rPr>
                  </w:pPr>
                  <w:r>
                    <w:rPr>
                      <w:sz w:val="15"/>
                    </w:rPr>
                    <w:t>(название организации)</w:t>
                  </w:r>
                </w:p>
                <w:p>
                  <w:pPr>
                    <w:tabs>
                      <w:tab w:pos="4261" w:val="left" w:leader="none"/>
                      <w:tab w:pos="7544" w:val="left" w:leader="none"/>
                    </w:tabs>
                    <w:spacing w:before="34"/>
                    <w:ind w:left="1969" w:right="0" w:firstLine="0"/>
                    <w:jc w:val="left"/>
                    <w:rPr>
                      <w:rFonts w:ascii="Arial" w:hAnsi="Arial"/>
                      <w:sz w:val="16"/>
                    </w:rPr>
                  </w:pPr>
                  <w:r>
                    <w:rPr>
                      <w:rFonts w:ascii="Arial" w:hAnsi="Arial"/>
                      <w:sz w:val="16"/>
                    </w:rPr>
                    <w:t>7)00030201050050000130</w:t>
                    <w:tab/>
                  </w:r>
                  <w:r>
                    <w:rPr>
                      <w:rFonts w:ascii="Arial" w:hAnsi="Arial"/>
                      <w:spacing w:val="6"/>
                      <w:sz w:val="16"/>
                    </w:rPr>
                    <w:t>конкурс </w:t>
                  </w:r>
                  <w:r>
                    <w:rPr>
                      <w:rFonts w:ascii="Arial" w:hAnsi="Arial"/>
                      <w:spacing w:val="4"/>
                      <w:sz w:val="16"/>
                    </w:rPr>
                    <w:t>"Туган телем </w:t>
                  </w:r>
                  <w:r>
                    <w:rPr>
                      <w:rFonts w:ascii="Arial" w:hAnsi="Arial"/>
                      <w:spacing w:val="19"/>
                      <w:sz w:val="16"/>
                    </w:rPr>
                    <w:t> </w:t>
                  </w:r>
                  <w:r>
                    <w:rPr>
                      <w:rFonts w:ascii="Arial" w:hAnsi="Arial"/>
                      <w:sz w:val="16"/>
                    </w:rPr>
                    <w:t>- </w:t>
                  </w:r>
                  <w:r>
                    <w:rPr>
                      <w:rFonts w:ascii="Arial" w:hAnsi="Arial"/>
                      <w:spacing w:val="3"/>
                      <w:sz w:val="16"/>
                    </w:rPr>
                    <w:t>серле</w:t>
                  </w:r>
                  <w:r>
                    <w:rPr>
                      <w:rFonts w:ascii="Arial" w:hAnsi="Arial"/>
                      <w:spacing w:val="28"/>
                      <w:sz w:val="16"/>
                    </w:rPr>
                    <w:t> </w:t>
                  </w:r>
                  <w:r>
                    <w:rPr>
                      <w:rFonts w:ascii="Arial" w:hAnsi="Arial"/>
                      <w:spacing w:val="4"/>
                      <w:sz w:val="16"/>
                    </w:rPr>
                    <w:t>тел"</w:t>
                    <w:tab/>
                  </w:r>
                  <w:r>
                    <w:rPr>
                      <w:rFonts w:ascii="Arial" w:hAnsi="Arial"/>
                      <w:spacing w:val="-6"/>
                      <w:sz w:val="16"/>
                    </w:rPr>
                    <w:t>8) </w:t>
                  </w:r>
                  <w:r>
                    <w:rPr>
                      <w:rFonts w:ascii="Arial" w:hAnsi="Arial"/>
                      <w:spacing w:val="-5"/>
                      <w:sz w:val="16"/>
                    </w:rPr>
                    <w:t>250</w:t>
                  </w:r>
                  <w:r>
                    <w:rPr>
                      <w:rFonts w:ascii="Arial" w:hAnsi="Arial"/>
                      <w:spacing w:val="-8"/>
                      <w:sz w:val="16"/>
                    </w:rPr>
                    <w:t> </w:t>
                  </w:r>
                  <w:r>
                    <w:rPr>
                      <w:rFonts w:ascii="Arial" w:hAnsi="Arial"/>
                      <w:sz w:val="16"/>
                    </w:rPr>
                    <w:t>руб.</w:t>
                  </w:r>
                </w:p>
                <w:p>
                  <w:pPr>
                    <w:tabs>
                      <w:tab w:pos="3121" w:val="left" w:leader="none"/>
                      <w:tab w:pos="6259" w:val="left" w:leader="none"/>
                    </w:tabs>
                    <w:spacing w:before="21"/>
                    <w:ind w:left="1004" w:right="0" w:firstLine="0"/>
                    <w:jc w:val="center"/>
                    <w:rPr>
                      <w:sz w:val="15"/>
                    </w:rPr>
                  </w:pPr>
                  <w:r>
                    <w:rPr>
                      <w:position w:val="1"/>
                      <w:sz w:val="15"/>
                    </w:rPr>
                    <w:t>(</w:t>
                  </w:r>
                  <w:r>
                    <w:rPr>
                      <w:spacing w:val="9"/>
                      <w:position w:val="1"/>
                      <w:sz w:val="15"/>
                    </w:rPr>
                    <w:t> </w:t>
                  </w:r>
                  <w:r>
                    <w:rPr>
                      <w:spacing w:val="-3"/>
                      <w:position w:val="1"/>
                      <w:sz w:val="15"/>
                    </w:rPr>
                    <w:t>кбк</w:t>
                  </w:r>
                  <w:r>
                    <w:rPr>
                      <w:spacing w:val="14"/>
                      <w:position w:val="1"/>
                      <w:sz w:val="15"/>
                    </w:rPr>
                    <w:t> </w:t>
                  </w:r>
                  <w:r>
                    <w:rPr>
                      <w:position w:val="1"/>
                      <w:sz w:val="15"/>
                    </w:rPr>
                    <w:t>)</w:t>
                    <w:tab/>
                  </w:r>
                  <w:r>
                    <w:rPr>
                      <w:sz w:val="15"/>
                    </w:rPr>
                    <w:t>(вид</w:t>
                  </w:r>
                  <w:r>
                    <w:rPr>
                      <w:spacing w:val="8"/>
                      <w:sz w:val="15"/>
                    </w:rPr>
                    <w:t> </w:t>
                  </w:r>
                  <w:r>
                    <w:rPr>
                      <w:spacing w:val="-5"/>
                      <w:sz w:val="15"/>
                    </w:rPr>
                    <w:t>платежа)</w:t>
                    <w:tab/>
                  </w:r>
                  <w:r>
                    <w:rPr>
                      <w:spacing w:val="-4"/>
                      <w:sz w:val="15"/>
                    </w:rPr>
                    <w:t>(су</w:t>
                  </w:r>
                  <w:r>
                    <w:rPr>
                      <w:spacing w:val="-17"/>
                      <w:sz w:val="15"/>
                    </w:rPr>
                    <w:t> </w:t>
                  </w:r>
                  <w:r>
                    <w:rPr>
                      <w:spacing w:val="-7"/>
                      <w:sz w:val="15"/>
                    </w:rPr>
                    <w:t>мма)</w:t>
                  </w:r>
                </w:p>
                <w:p>
                  <w:pPr>
                    <w:tabs>
                      <w:tab w:pos="5917" w:val="left" w:leader="none"/>
                    </w:tabs>
                    <w:spacing w:before="30"/>
                    <w:ind w:left="1969" w:right="0" w:firstLine="0"/>
                    <w:jc w:val="left"/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spacing w:val="-7"/>
                      <w:sz w:val="16"/>
                    </w:rPr>
                    <w:t>9)</w:t>
                    <w:tab/>
                  </w:r>
                  <w:r>
                    <w:rPr>
                      <w:rFonts w:ascii="Arial"/>
                      <w:spacing w:val="-13"/>
                      <w:position w:val="1"/>
                      <w:sz w:val="16"/>
                    </w:rPr>
                    <w:t>10)</w:t>
                  </w:r>
                </w:p>
                <w:p>
                  <w:pPr>
                    <w:tabs>
                      <w:tab w:pos="5141" w:val="left" w:leader="none"/>
                    </w:tabs>
                    <w:spacing w:before="46"/>
                    <w:ind w:left="1008" w:right="0" w:firstLine="0"/>
                    <w:jc w:val="center"/>
                    <w:rPr>
                      <w:sz w:val="15"/>
                    </w:rPr>
                  </w:pPr>
                  <w:r>
                    <w:rPr>
                      <w:spacing w:val="-3"/>
                      <w:sz w:val="15"/>
                    </w:rPr>
                    <w:t>(дата)</w:t>
                    <w:tab/>
                  </w:r>
                  <w:r>
                    <w:rPr>
                      <w:spacing w:val="-4"/>
                      <w:sz w:val="15"/>
                    </w:rPr>
                    <w:t>(подпись)</w:t>
                  </w:r>
                </w:p>
                <w:p>
                  <w:pPr>
                    <w:pStyle w:val="BodyText"/>
                    <w:spacing w:before="6"/>
                    <w:rPr>
                      <w:sz w:val="20"/>
                    </w:rPr>
                  </w:pPr>
                </w:p>
                <w:p>
                  <w:pPr>
                    <w:spacing w:before="0"/>
                    <w:ind w:left="533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Подпись</w:t>
                  </w:r>
                </w:p>
                <w:p>
                  <w:pPr>
                    <w:pStyle w:val="BodyText"/>
                    <w:rPr>
                      <w:sz w:val="16"/>
                    </w:rPr>
                  </w:pPr>
                </w:p>
                <w:p>
                  <w:pPr>
                    <w:spacing w:before="115"/>
                    <w:ind w:left="0" w:right="8029" w:firstLine="0"/>
                    <w:jc w:val="center"/>
                    <w:rPr>
                      <w:rFonts w:ascii="Arial" w:hAnsi="Arial"/>
                      <w:sz w:val="16"/>
                    </w:rPr>
                  </w:pPr>
                  <w:r>
                    <w:rPr>
                      <w:rFonts w:ascii="Arial" w:hAnsi="Arial"/>
                      <w:sz w:val="16"/>
                    </w:rPr>
                    <w:t>Извещение</w:t>
                  </w:r>
                </w:p>
                <w:p>
                  <w:pPr>
                    <w:tabs>
                      <w:tab w:pos="1958" w:val="left" w:leader="none"/>
                    </w:tabs>
                    <w:spacing w:before="25"/>
                    <w:ind w:left="0" w:right="797" w:firstLine="0"/>
                    <w:jc w:val="center"/>
                    <w:rPr>
                      <w:rFonts w:ascii="Arial" w:hAnsi="Arial"/>
                      <w:sz w:val="16"/>
                    </w:rPr>
                  </w:pPr>
                  <w:r>
                    <w:rPr>
                      <w:position w:val="1"/>
                      <w:sz w:val="12"/>
                    </w:rPr>
                    <w:t>ф .   №  </w:t>
                  </w:r>
                  <w:r>
                    <w:rPr>
                      <w:spacing w:val="3"/>
                      <w:position w:val="1"/>
                      <w:sz w:val="12"/>
                    </w:rPr>
                    <w:t> </w:t>
                  </w:r>
                  <w:r>
                    <w:rPr>
                      <w:position w:val="1"/>
                      <w:sz w:val="12"/>
                    </w:rPr>
                    <w:t>5</w:t>
                  </w:r>
                  <w:r>
                    <w:rPr>
                      <w:spacing w:val="-16"/>
                      <w:position w:val="1"/>
                      <w:sz w:val="12"/>
                    </w:rPr>
                    <w:t> </w:t>
                  </w:r>
                  <w:r>
                    <w:rPr>
                      <w:spacing w:val="5"/>
                      <w:position w:val="1"/>
                      <w:sz w:val="12"/>
                    </w:rPr>
                    <w:t>-К</w:t>
                    <w:tab/>
                  </w:r>
                  <w:r>
                    <w:rPr>
                      <w:rFonts w:ascii="Arial" w:hAnsi="Arial"/>
                      <w:spacing w:val="-5"/>
                      <w:sz w:val="16"/>
                    </w:rPr>
                    <w:t>1) </w:t>
                  </w:r>
                  <w:r>
                    <w:rPr>
                      <w:rFonts w:ascii="Arial" w:hAnsi="Arial"/>
                      <w:sz w:val="16"/>
                    </w:rPr>
                    <w:t>МФ РТ (МБУ </w:t>
                  </w:r>
                  <w:r>
                    <w:rPr>
                      <w:rFonts w:ascii="Arial" w:hAnsi="Arial"/>
                      <w:spacing w:val="5"/>
                      <w:sz w:val="16"/>
                    </w:rPr>
                    <w:t>ДСГДворец </w:t>
                  </w:r>
                  <w:r>
                    <w:rPr>
                      <w:rFonts w:ascii="Arial" w:hAnsi="Arial"/>
                      <w:spacing w:val="6"/>
                      <w:sz w:val="16"/>
                    </w:rPr>
                    <w:t>творчества </w:t>
                  </w:r>
                  <w:r>
                    <w:rPr>
                      <w:rFonts w:ascii="Arial" w:hAnsi="Arial"/>
                      <w:spacing w:val="4"/>
                      <w:sz w:val="16"/>
                    </w:rPr>
                    <w:t>детей </w:t>
                  </w:r>
                  <w:r>
                    <w:rPr>
                      <w:rFonts w:ascii="Arial" w:hAnsi="Arial"/>
                      <w:sz w:val="16"/>
                    </w:rPr>
                    <w:t>и </w:t>
                  </w:r>
                  <w:r>
                    <w:rPr>
                      <w:rFonts w:ascii="Arial" w:hAnsi="Arial"/>
                      <w:spacing w:val="6"/>
                      <w:sz w:val="16"/>
                    </w:rPr>
                    <w:t>молодежи </w:t>
                  </w:r>
                  <w:r>
                    <w:rPr>
                      <w:rFonts w:ascii="Arial" w:hAnsi="Arial"/>
                      <w:spacing w:val="5"/>
                      <w:sz w:val="16"/>
                    </w:rPr>
                    <w:t>им.И.Х.Садыкова"НМР</w:t>
                  </w:r>
                  <w:r>
                    <w:rPr>
                      <w:rFonts w:ascii="Arial" w:hAnsi="Arial"/>
                      <w:spacing w:val="-19"/>
                      <w:sz w:val="16"/>
                    </w:rPr>
                    <w:t> </w:t>
                  </w:r>
                  <w:r>
                    <w:rPr>
                      <w:rFonts w:ascii="Arial" w:hAnsi="Arial"/>
                      <w:spacing w:val="-3"/>
                      <w:sz w:val="16"/>
                    </w:rPr>
                    <w:t>РТ</w:t>
                  </w:r>
                </w:p>
                <w:p>
                  <w:pPr>
                    <w:spacing w:before="23"/>
                    <w:ind w:left="1421" w:right="0" w:firstLine="0"/>
                    <w:jc w:val="center"/>
                    <w:rPr>
                      <w:sz w:val="12"/>
                    </w:rPr>
                  </w:pPr>
                  <w:r>
                    <w:rPr>
                      <w:sz w:val="12"/>
                    </w:rPr>
                    <w:t>(наименование получателя платежа)</w:t>
                  </w:r>
                </w:p>
                <w:p>
                  <w:pPr>
                    <w:tabs>
                      <w:tab w:pos="5302" w:val="left" w:leader="none"/>
                    </w:tabs>
                    <w:spacing w:before="80"/>
                    <w:ind w:left="1980" w:right="0" w:firstLine="0"/>
                    <w:jc w:val="left"/>
                    <w:rPr>
                      <w:rFonts w:ascii="Arial" w:hAnsi="Arial"/>
                      <w:sz w:val="16"/>
                    </w:rPr>
                  </w:pPr>
                  <w:r>
                    <w:rPr>
                      <w:rFonts w:ascii="Arial" w:hAnsi="Arial"/>
                      <w:spacing w:val="-4"/>
                      <w:sz w:val="16"/>
                    </w:rPr>
                    <w:t>2) </w:t>
                  </w:r>
                  <w:r>
                    <w:rPr>
                      <w:rFonts w:ascii="Arial" w:hAnsi="Arial"/>
                      <w:spacing w:val="4"/>
                      <w:sz w:val="16"/>
                    </w:rPr>
                    <w:t>Отделение-НБ</w:t>
                  </w:r>
                  <w:r>
                    <w:rPr>
                      <w:rFonts w:ascii="Arial" w:hAnsi="Arial"/>
                      <w:spacing w:val="38"/>
                      <w:sz w:val="16"/>
                    </w:rPr>
                    <w:t> </w:t>
                  </w:r>
                  <w:r>
                    <w:rPr>
                      <w:rFonts w:ascii="Arial" w:hAnsi="Arial"/>
                      <w:sz w:val="16"/>
                    </w:rPr>
                    <w:t>РТ</w:t>
                  </w:r>
                  <w:r>
                    <w:rPr>
                      <w:rFonts w:ascii="Arial" w:hAnsi="Arial"/>
                      <w:spacing w:val="13"/>
                      <w:sz w:val="16"/>
                    </w:rPr>
                    <w:t> </w:t>
                  </w:r>
                  <w:r>
                    <w:rPr>
                      <w:rFonts w:ascii="Arial" w:hAnsi="Arial"/>
                      <w:spacing w:val="6"/>
                      <w:sz w:val="16"/>
                    </w:rPr>
                    <w:t>г.Казань</w:t>
                    <w:tab/>
                  </w:r>
                  <w:r>
                    <w:rPr>
                      <w:rFonts w:ascii="Arial" w:hAnsi="Arial"/>
                      <w:sz w:val="16"/>
                    </w:rPr>
                    <w:t>40701810092053000030 (ЛБВ</w:t>
                  </w:r>
                  <w:r>
                    <w:rPr>
                      <w:rFonts w:ascii="Arial" w:hAnsi="Arial"/>
                      <w:spacing w:val="26"/>
                      <w:sz w:val="16"/>
                    </w:rPr>
                    <w:t> </w:t>
                  </w:r>
                  <w:r>
                    <w:rPr>
                      <w:rFonts w:ascii="Arial" w:hAnsi="Arial"/>
                      <w:spacing w:val="-3"/>
                      <w:sz w:val="16"/>
                    </w:rPr>
                    <w:t>310740132-ЦДТ)</w:t>
                  </w:r>
                </w:p>
                <w:p>
                  <w:pPr>
                    <w:tabs>
                      <w:tab w:pos="4402" w:val="left" w:leader="none"/>
                    </w:tabs>
                    <w:spacing w:before="30"/>
                    <w:ind w:left="446" w:right="0" w:firstLine="0"/>
                    <w:jc w:val="center"/>
                    <w:rPr>
                      <w:sz w:val="12"/>
                    </w:rPr>
                  </w:pPr>
                  <w:r>
                    <w:rPr>
                      <w:spacing w:val="-3"/>
                      <w:sz w:val="12"/>
                    </w:rPr>
                    <w:t>(наименование</w:t>
                  </w:r>
                  <w:r>
                    <w:rPr>
                      <w:spacing w:val="-7"/>
                      <w:sz w:val="12"/>
                    </w:rPr>
                    <w:t> </w:t>
                  </w:r>
                  <w:r>
                    <w:rPr>
                      <w:spacing w:val="-4"/>
                      <w:sz w:val="12"/>
                    </w:rPr>
                    <w:t>банка)</w:t>
                    <w:tab/>
                  </w:r>
                  <w:r>
                    <w:rPr>
                      <w:sz w:val="12"/>
                    </w:rPr>
                    <w:t>( номер счета получателя</w:t>
                  </w:r>
                  <w:r>
                    <w:rPr>
                      <w:spacing w:val="-20"/>
                      <w:sz w:val="12"/>
                    </w:rPr>
                    <w:t> </w:t>
                  </w:r>
                  <w:r>
                    <w:rPr>
                      <w:spacing w:val="-3"/>
                      <w:sz w:val="12"/>
                    </w:rPr>
                    <w:t>платежа)</w:t>
                  </w:r>
                </w:p>
                <w:p>
                  <w:pPr>
                    <w:tabs>
                      <w:tab w:pos="4482" w:val="left" w:leader="none"/>
                      <w:tab w:pos="6980" w:val="left" w:leader="none"/>
                      <w:tab w:pos="7837" w:val="left" w:leader="none"/>
                    </w:tabs>
                    <w:spacing w:before="83"/>
                    <w:ind w:left="1980" w:right="0" w:firstLine="0"/>
                    <w:jc w:val="left"/>
                    <w:rPr>
                      <w:rFonts w:ascii="Arial" w:hAnsi="Arial"/>
                      <w:sz w:val="16"/>
                    </w:rPr>
                  </w:pPr>
                  <w:r>
                    <w:rPr>
                      <w:rFonts w:ascii="Arial" w:hAnsi="Arial"/>
                      <w:spacing w:val="-4"/>
                      <w:sz w:val="16"/>
                    </w:rPr>
                    <w:t>3)</w:t>
                  </w:r>
                  <w:r>
                    <w:rPr>
                      <w:rFonts w:ascii="Arial" w:hAnsi="Arial"/>
                      <w:spacing w:val="12"/>
                      <w:sz w:val="16"/>
                    </w:rPr>
                    <w:t> </w:t>
                  </w:r>
                  <w:r>
                    <w:rPr>
                      <w:rFonts w:ascii="Arial" w:hAnsi="Arial"/>
                      <w:spacing w:val="-5"/>
                      <w:sz w:val="16"/>
                    </w:rPr>
                    <w:t>ИНН</w:t>
                  </w:r>
                  <w:r>
                    <w:rPr>
                      <w:rFonts w:ascii="Arial" w:hAnsi="Arial"/>
                      <w:spacing w:val="16"/>
                      <w:sz w:val="16"/>
                    </w:rPr>
                    <w:t> </w:t>
                  </w:r>
                  <w:r>
                    <w:rPr>
                      <w:rFonts w:ascii="Arial" w:hAnsi="Arial"/>
                      <w:spacing w:val="-3"/>
                      <w:sz w:val="16"/>
                    </w:rPr>
                    <w:t>1651029749</w:t>
                    <w:tab/>
                  </w:r>
                  <w:r>
                    <w:rPr>
                      <w:rFonts w:ascii="Arial" w:hAnsi="Arial"/>
                      <w:spacing w:val="-5"/>
                      <w:sz w:val="16"/>
                    </w:rPr>
                    <w:t>КПП</w:t>
                  </w:r>
                  <w:r>
                    <w:rPr>
                      <w:rFonts w:ascii="Arial" w:hAnsi="Arial"/>
                      <w:spacing w:val="20"/>
                      <w:sz w:val="16"/>
                    </w:rPr>
                    <w:t> </w:t>
                  </w:r>
                  <w:r>
                    <w:rPr>
                      <w:rFonts w:ascii="Arial" w:hAnsi="Arial"/>
                      <w:spacing w:val="-6"/>
                      <w:sz w:val="16"/>
                    </w:rPr>
                    <w:t>165101001</w:t>
                    <w:tab/>
                  </w:r>
                  <w:r>
                    <w:rPr>
                      <w:rFonts w:ascii="Arial" w:hAnsi="Arial"/>
                      <w:spacing w:val="7"/>
                      <w:sz w:val="16"/>
                    </w:rPr>
                    <w:t>БИ</w:t>
                  </w:r>
                  <w:r>
                    <w:rPr>
                      <w:rFonts w:ascii="Arial" w:hAnsi="Arial"/>
                      <w:spacing w:val="-30"/>
                      <w:sz w:val="16"/>
                    </w:rPr>
                    <w:t> </w:t>
                  </w:r>
                  <w:r>
                    <w:rPr>
                      <w:rFonts w:ascii="Arial" w:hAnsi="Arial"/>
                      <w:spacing w:val="5"/>
                      <w:sz w:val="16"/>
                    </w:rPr>
                    <w:t>К"</w:t>
                    <w:tab/>
                  </w:r>
                  <w:r>
                    <w:rPr>
                      <w:rFonts w:ascii="Arial" w:hAnsi="Arial"/>
                      <w:spacing w:val="-6"/>
                      <w:sz w:val="16"/>
                    </w:rPr>
                    <w:t>049205001</w:t>
                  </w:r>
                </w:p>
                <w:p>
                  <w:pPr>
                    <w:spacing w:before="140"/>
                    <w:ind w:left="1976" w:right="0" w:firstLine="0"/>
                    <w:jc w:val="left"/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sz w:val="16"/>
                    </w:rPr>
                    <w:t>4)</w:t>
                  </w:r>
                </w:p>
                <w:p>
                  <w:pPr>
                    <w:spacing w:before="24"/>
                    <w:ind w:left="1404" w:right="0" w:firstLine="0"/>
                    <w:jc w:val="center"/>
                    <w:rPr>
                      <w:sz w:val="15"/>
                    </w:rPr>
                  </w:pPr>
                  <w:r>
                    <w:rPr>
                      <w:sz w:val="15"/>
                    </w:rPr>
                    <w:t>(адрес)</w:t>
                  </w:r>
                </w:p>
                <w:p>
                  <w:pPr>
                    <w:tabs>
                      <w:tab w:pos="6004" w:val="left" w:leader="none"/>
                    </w:tabs>
                    <w:spacing w:before="51"/>
                    <w:ind w:left="1980" w:right="0" w:firstLine="0"/>
                    <w:jc w:val="left"/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spacing w:val="-4"/>
                      <w:sz w:val="16"/>
                    </w:rPr>
                    <w:t>5)</w:t>
                    <w:tab/>
                  </w:r>
                  <w:r>
                    <w:rPr>
                      <w:rFonts w:ascii="Arial"/>
                      <w:spacing w:val="-5"/>
                      <w:sz w:val="16"/>
                    </w:rPr>
                    <w:t>6)</w:t>
                  </w:r>
                </w:p>
                <w:p>
                  <w:pPr>
                    <w:spacing w:before="39"/>
                    <w:ind w:left="2430" w:right="0" w:firstLine="0"/>
                    <w:jc w:val="left"/>
                    <w:rPr>
                      <w:sz w:val="15"/>
                    </w:rPr>
                  </w:pPr>
                  <w:r>
                    <w:rPr>
                      <w:sz w:val="15"/>
                    </w:rPr>
                    <w:t>(название организации)</w:t>
                  </w:r>
                </w:p>
                <w:p>
                  <w:pPr>
                    <w:tabs>
                      <w:tab w:pos="4273" w:val="left" w:leader="none"/>
                      <w:tab w:pos="7553" w:val="left" w:leader="none"/>
                    </w:tabs>
                    <w:spacing w:before="34"/>
                    <w:ind w:left="1980" w:right="0" w:firstLine="0"/>
                    <w:jc w:val="left"/>
                    <w:rPr>
                      <w:rFonts w:ascii="Arial" w:hAnsi="Arial"/>
                      <w:sz w:val="16"/>
                    </w:rPr>
                  </w:pPr>
                  <w:r>
                    <w:rPr>
                      <w:rFonts w:ascii="Arial" w:hAnsi="Arial"/>
                      <w:spacing w:val="-4"/>
                      <w:sz w:val="16"/>
                    </w:rPr>
                    <w:t>7)</w:t>
                  </w:r>
                  <w:r>
                    <w:rPr>
                      <w:rFonts w:ascii="Arial" w:hAnsi="Arial"/>
                      <w:spacing w:val="-3"/>
                      <w:sz w:val="16"/>
                    </w:rPr>
                    <w:t> </w:t>
                  </w:r>
                  <w:r>
                    <w:rPr>
                      <w:rFonts w:ascii="Arial" w:hAnsi="Arial"/>
                      <w:sz w:val="16"/>
                    </w:rPr>
                    <w:t>00030201050050000130</w:t>
                    <w:tab/>
                  </w:r>
                  <w:r>
                    <w:rPr>
                      <w:rFonts w:ascii="Arial" w:hAnsi="Arial"/>
                      <w:spacing w:val="6"/>
                      <w:sz w:val="16"/>
                    </w:rPr>
                    <w:t>конкурс </w:t>
                  </w:r>
                  <w:r>
                    <w:rPr>
                      <w:rFonts w:ascii="Arial" w:hAnsi="Arial"/>
                      <w:spacing w:val="4"/>
                      <w:sz w:val="16"/>
                    </w:rPr>
                    <w:t>"Туган  </w:t>
                  </w:r>
                  <w:r>
                    <w:rPr>
                      <w:rFonts w:ascii="Arial" w:hAnsi="Arial"/>
                      <w:spacing w:val="3"/>
                      <w:sz w:val="16"/>
                    </w:rPr>
                    <w:t>телем </w:t>
                  </w:r>
                  <w:r>
                    <w:rPr>
                      <w:rFonts w:ascii="Arial" w:hAnsi="Arial"/>
                      <w:sz w:val="16"/>
                    </w:rPr>
                    <w:t>-</w:t>
                  </w:r>
                  <w:r>
                    <w:rPr>
                      <w:rFonts w:ascii="Arial" w:hAnsi="Arial"/>
                      <w:spacing w:val="16"/>
                      <w:sz w:val="16"/>
                    </w:rPr>
                    <w:t> </w:t>
                  </w:r>
                  <w:r>
                    <w:rPr>
                      <w:rFonts w:ascii="Arial" w:hAnsi="Arial"/>
                      <w:spacing w:val="4"/>
                      <w:sz w:val="16"/>
                    </w:rPr>
                    <w:t>серле</w:t>
                  </w:r>
                  <w:r>
                    <w:rPr>
                      <w:rFonts w:ascii="Arial" w:hAnsi="Arial"/>
                      <w:spacing w:val="28"/>
                      <w:sz w:val="16"/>
                    </w:rPr>
                    <w:t> </w:t>
                  </w:r>
                  <w:r>
                    <w:rPr>
                      <w:rFonts w:ascii="Arial" w:hAnsi="Arial"/>
                      <w:spacing w:val="6"/>
                      <w:sz w:val="16"/>
                    </w:rPr>
                    <w:t>тел"</w:t>
                    <w:tab/>
                  </w:r>
                  <w:r>
                    <w:rPr>
                      <w:rFonts w:ascii="Arial" w:hAnsi="Arial"/>
                      <w:spacing w:val="-5"/>
                      <w:sz w:val="16"/>
                    </w:rPr>
                    <w:t>8) </w:t>
                  </w:r>
                  <w:r>
                    <w:rPr>
                      <w:rFonts w:ascii="Arial" w:hAnsi="Arial"/>
                      <w:spacing w:val="-4"/>
                      <w:sz w:val="16"/>
                    </w:rPr>
                    <w:t>250</w:t>
                  </w:r>
                  <w:r>
                    <w:rPr>
                      <w:rFonts w:ascii="Arial" w:hAnsi="Arial"/>
                      <w:spacing w:val="-2"/>
                      <w:sz w:val="16"/>
                    </w:rPr>
                    <w:t> </w:t>
                  </w:r>
                  <w:r>
                    <w:rPr>
                      <w:rFonts w:ascii="Arial" w:hAnsi="Arial"/>
                      <w:sz w:val="16"/>
                    </w:rPr>
                    <w:t>руб.</w:t>
                  </w:r>
                </w:p>
                <w:p>
                  <w:pPr>
                    <w:tabs>
                      <w:tab w:pos="4582" w:val="left" w:leader="none"/>
                      <w:tab w:pos="5924" w:val="left" w:leader="none"/>
                      <w:tab w:pos="7721" w:val="left" w:leader="none"/>
                    </w:tabs>
                    <w:spacing w:line="316" w:lineRule="auto" w:before="34"/>
                    <w:ind w:left="1976" w:right="1440" w:firstLine="490"/>
                    <w:jc w:val="left"/>
                    <w:rPr>
                      <w:sz w:val="15"/>
                    </w:rPr>
                  </w:pPr>
                  <w:r>
                    <w:rPr>
                      <w:sz w:val="15"/>
                    </w:rPr>
                    <w:t>(</w:t>
                  </w:r>
                  <w:r>
                    <w:rPr>
                      <w:spacing w:val="9"/>
                      <w:sz w:val="15"/>
                    </w:rPr>
                    <w:t> кбк)</w:t>
                    <w:tab/>
                  </w:r>
                  <w:r>
                    <w:rPr>
                      <w:sz w:val="15"/>
                    </w:rPr>
                    <w:t>(вид</w:t>
                  </w:r>
                  <w:r>
                    <w:rPr>
                      <w:spacing w:val="9"/>
                      <w:sz w:val="15"/>
                    </w:rPr>
                    <w:t> </w:t>
                  </w:r>
                  <w:r>
                    <w:rPr>
                      <w:spacing w:val="-5"/>
                      <w:sz w:val="15"/>
                    </w:rPr>
                    <w:t>платежа)</w:t>
                    <w:tab/>
                    <w:tab/>
                  </w:r>
                  <w:r>
                    <w:rPr>
                      <w:spacing w:val="-3"/>
                      <w:sz w:val="15"/>
                    </w:rPr>
                    <w:t>(сумма) </w:t>
                  </w:r>
                  <w:r>
                    <w:rPr>
                      <w:sz w:val="15"/>
                    </w:rPr>
                    <w:t>9)</w:t>
                    <w:tab/>
                    <w:tab/>
                  </w:r>
                  <w:r>
                    <w:rPr>
                      <w:spacing w:val="-4"/>
                      <w:sz w:val="15"/>
                    </w:rPr>
                    <w:t>10)</w:t>
                  </w:r>
                </w:p>
                <w:p>
                  <w:pPr>
                    <w:tabs>
                      <w:tab w:pos="5165" w:val="left" w:leader="none"/>
                    </w:tabs>
                    <w:spacing w:line="164" w:lineRule="exact" w:before="0"/>
                    <w:ind w:left="1033" w:right="0" w:firstLine="0"/>
                    <w:jc w:val="center"/>
                    <w:rPr>
                      <w:sz w:val="15"/>
                    </w:rPr>
                  </w:pPr>
                  <w:r>
                    <w:rPr>
                      <w:spacing w:val="-3"/>
                      <w:sz w:val="15"/>
                    </w:rPr>
                    <w:t>(дата)</w:t>
                    <w:tab/>
                    <w:t>(подпись)</w:t>
                  </w:r>
                </w:p>
                <w:p>
                  <w:pPr>
                    <w:spacing w:before="7"/>
                    <w:ind w:left="539" w:right="0" w:firstLine="0"/>
                    <w:jc w:val="left"/>
                    <w:rPr>
                      <w:sz w:val="15"/>
                    </w:rPr>
                  </w:pPr>
                  <w:r>
                    <w:rPr>
                      <w:sz w:val="15"/>
                    </w:rPr>
                    <w:t>Подпись</w:t>
                  </w:r>
                </w:p>
                <w:p>
                  <w:pPr>
                    <w:pStyle w:val="BodyText"/>
                    <w:rPr>
                      <w:sz w:val="16"/>
                    </w:rPr>
                  </w:pPr>
                </w:p>
                <w:p>
                  <w:pPr>
                    <w:pStyle w:val="BodyText"/>
                    <w:rPr>
                      <w:sz w:val="16"/>
                    </w:rPr>
                  </w:pPr>
                </w:p>
                <w:p>
                  <w:pPr>
                    <w:pStyle w:val="BodyText"/>
                    <w:rPr>
                      <w:sz w:val="16"/>
                    </w:rPr>
                  </w:pPr>
                </w:p>
                <w:p>
                  <w:pPr>
                    <w:spacing w:before="141"/>
                    <w:ind w:left="1986" w:right="0" w:firstLine="0"/>
                    <w:jc w:val="left"/>
                    <w:rPr>
                      <w:rFonts w:ascii="Arial" w:hAnsi="Arial"/>
                      <w:sz w:val="16"/>
                    </w:rPr>
                  </w:pPr>
                  <w:r>
                    <w:rPr>
                      <w:rFonts w:ascii="Arial" w:hAnsi="Arial"/>
                      <w:sz w:val="16"/>
                    </w:rPr>
                    <w:t>1) МФ РТ (МБУ ДСГДворец творчества детей и молодежи им.И.Х.Садыкова"НМР РТ</w:t>
                  </w:r>
                </w:p>
                <w:p>
                  <w:pPr>
                    <w:spacing w:before="23"/>
                    <w:ind w:left="1435" w:right="0" w:firstLine="0"/>
                    <w:jc w:val="center"/>
                    <w:rPr>
                      <w:sz w:val="12"/>
                    </w:rPr>
                  </w:pPr>
                  <w:r>
                    <w:rPr>
                      <w:sz w:val="12"/>
                    </w:rPr>
                    <w:t>(наименование получателя платежа)</w:t>
                  </w:r>
                </w:p>
                <w:p>
                  <w:pPr>
                    <w:tabs>
                      <w:tab w:pos="5312" w:val="left" w:leader="none"/>
                    </w:tabs>
                    <w:spacing w:before="83"/>
                    <w:ind w:left="1986" w:right="0" w:firstLine="0"/>
                    <w:jc w:val="left"/>
                    <w:rPr>
                      <w:rFonts w:ascii="Arial" w:hAnsi="Arial"/>
                      <w:sz w:val="16"/>
                    </w:rPr>
                  </w:pPr>
                  <w:r>
                    <w:rPr>
                      <w:rFonts w:ascii="Arial" w:hAnsi="Arial"/>
                      <w:spacing w:val="-4"/>
                      <w:sz w:val="16"/>
                    </w:rPr>
                    <w:t>2)  </w:t>
                  </w:r>
                  <w:r>
                    <w:rPr>
                      <w:rFonts w:ascii="Arial" w:hAnsi="Arial"/>
                      <w:spacing w:val="4"/>
                      <w:sz w:val="16"/>
                    </w:rPr>
                    <w:t>Отделение-НБ</w:t>
                  </w:r>
                  <w:r>
                    <w:rPr>
                      <w:rFonts w:ascii="Arial" w:hAnsi="Arial"/>
                      <w:spacing w:val="1"/>
                      <w:sz w:val="16"/>
                    </w:rPr>
                    <w:t> </w:t>
                  </w:r>
                  <w:r>
                    <w:rPr>
                      <w:rFonts w:ascii="Arial" w:hAnsi="Arial"/>
                      <w:spacing w:val="-3"/>
                      <w:sz w:val="16"/>
                    </w:rPr>
                    <w:t>РТ</w:t>
                  </w:r>
                  <w:r>
                    <w:rPr>
                      <w:rFonts w:ascii="Arial" w:hAnsi="Arial"/>
                      <w:spacing w:val="16"/>
                      <w:sz w:val="16"/>
                    </w:rPr>
                    <w:t> </w:t>
                  </w:r>
                  <w:r>
                    <w:rPr>
                      <w:rFonts w:ascii="Arial" w:hAnsi="Arial"/>
                      <w:spacing w:val="6"/>
                      <w:sz w:val="16"/>
                    </w:rPr>
                    <w:t>г.Казань</w:t>
                    <w:tab/>
                  </w:r>
                  <w:r>
                    <w:rPr>
                      <w:rFonts w:ascii="Arial" w:hAnsi="Arial"/>
                      <w:sz w:val="16"/>
                    </w:rPr>
                    <w:t>40701810092053000030 (ЛБВ</w:t>
                  </w:r>
                  <w:r>
                    <w:rPr>
                      <w:rFonts w:ascii="Arial" w:hAnsi="Arial"/>
                      <w:spacing w:val="32"/>
                      <w:sz w:val="16"/>
                    </w:rPr>
                    <w:t> </w:t>
                  </w:r>
                  <w:r>
                    <w:rPr>
                      <w:rFonts w:ascii="Arial" w:hAnsi="Arial"/>
                      <w:spacing w:val="-3"/>
                      <w:sz w:val="16"/>
                    </w:rPr>
                    <w:t>310740132-ЦДТ)</w:t>
                  </w:r>
                </w:p>
                <w:p>
                  <w:pPr>
                    <w:tabs>
                      <w:tab w:pos="4424" w:val="left" w:leader="none"/>
                    </w:tabs>
                    <w:spacing w:before="34"/>
                    <w:ind w:left="464" w:right="0" w:firstLine="0"/>
                    <w:jc w:val="center"/>
                    <w:rPr>
                      <w:sz w:val="12"/>
                    </w:rPr>
                  </w:pPr>
                  <w:r>
                    <w:rPr>
                      <w:spacing w:val="-3"/>
                      <w:sz w:val="12"/>
                    </w:rPr>
                    <w:t>(наименование</w:t>
                  </w:r>
                  <w:r>
                    <w:rPr>
                      <w:spacing w:val="-10"/>
                      <w:sz w:val="12"/>
                    </w:rPr>
                    <w:t> </w:t>
                  </w:r>
                  <w:r>
                    <w:rPr>
                      <w:spacing w:val="-3"/>
                      <w:sz w:val="12"/>
                    </w:rPr>
                    <w:t>банка)</w:t>
                    <w:tab/>
                  </w:r>
                  <w:r>
                    <w:rPr>
                      <w:sz w:val="12"/>
                    </w:rPr>
                    <w:t>( номер счета получателя</w:t>
                  </w:r>
                  <w:r>
                    <w:rPr>
                      <w:spacing w:val="-20"/>
                      <w:sz w:val="12"/>
                    </w:rPr>
                    <w:t> </w:t>
                  </w:r>
                  <w:r>
                    <w:rPr>
                      <w:spacing w:val="-3"/>
                      <w:sz w:val="12"/>
                    </w:rPr>
                    <w:t>платежа)</w:t>
                  </w:r>
                </w:p>
                <w:p>
                  <w:pPr>
                    <w:tabs>
                      <w:tab w:pos="1986" w:val="left" w:leader="none"/>
                      <w:tab w:pos="4488" w:val="left" w:leader="none"/>
                      <w:tab w:pos="6991" w:val="left" w:leader="none"/>
                      <w:tab w:pos="7848" w:val="left" w:leader="none"/>
                    </w:tabs>
                    <w:spacing w:before="80"/>
                    <w:ind w:left="482" w:right="0" w:firstLine="0"/>
                    <w:jc w:val="left"/>
                    <w:rPr>
                      <w:rFonts w:ascii="Arial" w:hAnsi="Arial"/>
                      <w:sz w:val="16"/>
                    </w:rPr>
                  </w:pPr>
                  <w:r>
                    <w:rPr>
                      <w:sz w:val="12"/>
                    </w:rPr>
                    <w:t>К</w:t>
                  </w:r>
                  <w:r>
                    <w:rPr>
                      <w:spacing w:val="-14"/>
                      <w:sz w:val="12"/>
                    </w:rPr>
                    <w:t> </w:t>
                  </w:r>
                  <w:r>
                    <w:rPr>
                      <w:sz w:val="12"/>
                    </w:rPr>
                    <w:t>в</w:t>
                  </w:r>
                  <w:r>
                    <w:rPr>
                      <w:spacing w:val="-18"/>
                      <w:sz w:val="12"/>
                    </w:rPr>
                    <w:t> </w:t>
                  </w:r>
                  <w:r>
                    <w:rPr>
                      <w:sz w:val="12"/>
                    </w:rPr>
                    <w:t>и</w:t>
                  </w:r>
                  <w:r>
                    <w:rPr>
                      <w:spacing w:val="-16"/>
                      <w:sz w:val="12"/>
                    </w:rPr>
                    <w:t> </w:t>
                  </w:r>
                  <w:r>
                    <w:rPr>
                      <w:sz w:val="12"/>
                    </w:rPr>
                    <w:t>т</w:t>
                  </w:r>
                  <w:r>
                    <w:rPr>
                      <w:spacing w:val="-19"/>
                      <w:sz w:val="12"/>
                    </w:rPr>
                    <w:t> </w:t>
                  </w:r>
                  <w:r>
                    <w:rPr>
                      <w:sz w:val="12"/>
                    </w:rPr>
                    <w:t>а</w:t>
                  </w:r>
                  <w:r>
                    <w:rPr>
                      <w:spacing w:val="-18"/>
                      <w:sz w:val="12"/>
                    </w:rPr>
                    <w:t> </w:t>
                  </w:r>
                  <w:r>
                    <w:rPr>
                      <w:sz w:val="12"/>
                    </w:rPr>
                    <w:t>н</w:t>
                  </w:r>
                  <w:r>
                    <w:rPr>
                      <w:spacing w:val="-16"/>
                      <w:sz w:val="12"/>
                    </w:rPr>
                    <w:t> </w:t>
                  </w:r>
                  <w:r>
                    <w:rPr>
                      <w:sz w:val="12"/>
                    </w:rPr>
                    <w:t>ц</w:t>
                  </w:r>
                  <w:r>
                    <w:rPr>
                      <w:spacing w:val="-16"/>
                      <w:sz w:val="12"/>
                    </w:rPr>
                    <w:t> </w:t>
                  </w:r>
                  <w:r>
                    <w:rPr>
                      <w:sz w:val="12"/>
                    </w:rPr>
                    <w:t>и</w:t>
                  </w:r>
                  <w:r>
                    <w:rPr>
                      <w:spacing w:val="-16"/>
                      <w:sz w:val="12"/>
                    </w:rPr>
                    <w:t> </w:t>
                  </w:r>
                  <w:r>
                    <w:rPr>
                      <w:sz w:val="12"/>
                    </w:rPr>
                    <w:t>я</w:t>
                    <w:tab/>
                  </w:r>
                  <w:r>
                    <w:rPr>
                      <w:rFonts w:ascii="Arial" w:hAnsi="Arial"/>
                      <w:spacing w:val="-4"/>
                      <w:sz w:val="16"/>
                    </w:rPr>
                    <w:t>3)</w:t>
                  </w:r>
                  <w:r>
                    <w:rPr>
                      <w:rFonts w:ascii="Arial" w:hAnsi="Arial"/>
                      <w:spacing w:val="16"/>
                      <w:sz w:val="16"/>
                    </w:rPr>
                    <w:t> </w:t>
                  </w:r>
                  <w:r>
                    <w:rPr>
                      <w:rFonts w:ascii="Arial" w:hAnsi="Arial"/>
                      <w:spacing w:val="-5"/>
                      <w:sz w:val="16"/>
                    </w:rPr>
                    <w:t>ИНН</w:t>
                  </w:r>
                  <w:r>
                    <w:rPr>
                      <w:rFonts w:ascii="Arial" w:hAnsi="Arial"/>
                      <w:spacing w:val="13"/>
                      <w:sz w:val="16"/>
                    </w:rPr>
                    <w:t> </w:t>
                  </w:r>
                  <w:r>
                    <w:rPr>
                      <w:rFonts w:ascii="Arial" w:hAnsi="Arial"/>
                      <w:spacing w:val="-3"/>
                      <w:sz w:val="16"/>
                    </w:rPr>
                    <w:t>1651029749</w:t>
                    <w:tab/>
                  </w:r>
                  <w:r>
                    <w:rPr>
                      <w:rFonts w:ascii="Arial" w:hAnsi="Arial"/>
                      <w:spacing w:val="-5"/>
                      <w:sz w:val="16"/>
                    </w:rPr>
                    <w:t>КПП</w:t>
                  </w:r>
                  <w:r>
                    <w:rPr>
                      <w:rFonts w:ascii="Arial" w:hAnsi="Arial"/>
                      <w:spacing w:val="15"/>
                      <w:sz w:val="16"/>
                    </w:rPr>
                    <w:t> </w:t>
                  </w:r>
                  <w:r>
                    <w:rPr>
                      <w:rFonts w:ascii="Arial" w:hAnsi="Arial"/>
                      <w:spacing w:val="-5"/>
                      <w:sz w:val="16"/>
                    </w:rPr>
                    <w:t>165101001</w:t>
                    <w:tab/>
                  </w:r>
                  <w:r>
                    <w:rPr>
                      <w:rFonts w:ascii="Arial" w:hAnsi="Arial"/>
                      <w:spacing w:val="7"/>
                      <w:sz w:val="16"/>
                    </w:rPr>
                    <w:t>БИ</w:t>
                  </w:r>
                  <w:r>
                    <w:rPr>
                      <w:rFonts w:ascii="Arial" w:hAnsi="Arial"/>
                      <w:spacing w:val="-29"/>
                      <w:sz w:val="16"/>
                    </w:rPr>
                    <w:t> </w:t>
                  </w:r>
                  <w:r>
                    <w:rPr>
                      <w:rFonts w:ascii="Arial" w:hAnsi="Arial"/>
                      <w:spacing w:val="6"/>
                      <w:sz w:val="16"/>
                    </w:rPr>
                    <w:t>КГ</w:t>
                    <w:tab/>
                  </w:r>
                  <w:r>
                    <w:rPr>
                      <w:rFonts w:ascii="Arial" w:hAnsi="Arial"/>
                      <w:spacing w:val="-6"/>
                      <w:sz w:val="16"/>
                    </w:rPr>
                    <w:t>049205001</w:t>
                  </w:r>
                </w:p>
                <w:p>
                  <w:pPr>
                    <w:spacing w:before="50"/>
                    <w:ind w:left="1983" w:right="0" w:firstLine="0"/>
                    <w:jc w:val="left"/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sz w:val="16"/>
                    </w:rPr>
                    <w:t>4)</w:t>
                  </w:r>
                </w:p>
                <w:p>
                  <w:pPr>
                    <w:spacing w:before="31"/>
                    <w:ind w:left="1428" w:right="0" w:firstLine="0"/>
                    <w:jc w:val="center"/>
                    <w:rPr>
                      <w:sz w:val="15"/>
                    </w:rPr>
                  </w:pPr>
                  <w:r>
                    <w:rPr>
                      <w:sz w:val="15"/>
                    </w:rPr>
                    <w:t>(адрес)</w:t>
                  </w:r>
                </w:p>
                <w:p>
                  <w:pPr>
                    <w:tabs>
                      <w:tab w:pos="6018" w:val="left" w:leader="none"/>
                    </w:tabs>
                    <w:spacing w:before="48"/>
                    <w:ind w:left="1986" w:right="0" w:firstLine="0"/>
                    <w:jc w:val="left"/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spacing w:val="-3"/>
                      <w:sz w:val="16"/>
                    </w:rPr>
                    <w:t>5)</w:t>
                    <w:tab/>
                  </w:r>
                  <w:r>
                    <w:rPr>
                      <w:rFonts w:ascii="Arial"/>
                      <w:spacing w:val="-7"/>
                      <w:sz w:val="16"/>
                    </w:rPr>
                    <w:t>6)</w:t>
                  </w:r>
                </w:p>
                <w:p>
                  <w:pPr>
                    <w:spacing w:before="35"/>
                    <w:ind w:left="2436" w:right="0" w:firstLine="0"/>
                    <w:jc w:val="left"/>
                    <w:rPr>
                      <w:sz w:val="15"/>
                    </w:rPr>
                  </w:pPr>
                  <w:r>
                    <w:rPr>
                      <w:sz w:val="15"/>
                    </w:rPr>
                    <w:t>(название организации)</w:t>
                  </w:r>
                </w:p>
                <w:p>
                  <w:pPr>
                    <w:tabs>
                      <w:tab w:pos="4284" w:val="left" w:leader="none"/>
                      <w:tab w:pos="7567" w:val="left" w:leader="none"/>
                    </w:tabs>
                    <w:spacing w:before="33"/>
                    <w:ind w:left="1986" w:right="0" w:firstLine="0"/>
                    <w:jc w:val="left"/>
                    <w:rPr>
                      <w:rFonts w:ascii="Arial" w:hAnsi="Arial"/>
                      <w:sz w:val="16"/>
                    </w:rPr>
                  </w:pPr>
                  <w:r>
                    <w:rPr>
                      <w:rFonts w:ascii="Arial" w:hAnsi="Arial"/>
                      <w:spacing w:val="-3"/>
                      <w:sz w:val="16"/>
                    </w:rPr>
                    <w:t>7)</w:t>
                  </w:r>
                  <w:r>
                    <w:rPr>
                      <w:rFonts w:ascii="Arial" w:hAnsi="Arial"/>
                      <w:spacing w:val="-5"/>
                      <w:sz w:val="16"/>
                    </w:rPr>
                    <w:t> </w:t>
                  </w:r>
                  <w:r>
                    <w:rPr>
                      <w:rFonts w:ascii="Arial" w:hAnsi="Arial"/>
                      <w:sz w:val="16"/>
                    </w:rPr>
                    <w:t>00030201050050000130</w:t>
                    <w:tab/>
                  </w:r>
                  <w:r>
                    <w:rPr>
                      <w:rFonts w:ascii="Arial" w:hAnsi="Arial"/>
                      <w:spacing w:val="7"/>
                      <w:sz w:val="16"/>
                    </w:rPr>
                    <w:t>конкурс </w:t>
                  </w:r>
                  <w:r>
                    <w:rPr>
                      <w:rFonts w:ascii="Arial" w:hAnsi="Arial"/>
                      <w:spacing w:val="4"/>
                      <w:sz w:val="16"/>
                    </w:rPr>
                    <w:t>"Туган  </w:t>
                  </w:r>
                  <w:r>
                    <w:rPr>
                      <w:rFonts w:ascii="Arial" w:hAnsi="Arial"/>
                      <w:spacing w:val="3"/>
                      <w:sz w:val="16"/>
                    </w:rPr>
                    <w:t>телем </w:t>
                  </w:r>
                  <w:r>
                    <w:rPr>
                      <w:rFonts w:ascii="Arial" w:hAnsi="Arial"/>
                      <w:sz w:val="16"/>
                    </w:rPr>
                    <w:t>-</w:t>
                  </w:r>
                  <w:r>
                    <w:rPr>
                      <w:rFonts w:ascii="Arial" w:hAnsi="Arial"/>
                      <w:spacing w:val="13"/>
                      <w:sz w:val="16"/>
                    </w:rPr>
                    <w:t> </w:t>
                  </w:r>
                  <w:r>
                    <w:rPr>
                      <w:rFonts w:ascii="Arial" w:hAnsi="Arial"/>
                      <w:spacing w:val="3"/>
                      <w:sz w:val="16"/>
                    </w:rPr>
                    <w:t>серле</w:t>
                  </w:r>
                  <w:r>
                    <w:rPr>
                      <w:rFonts w:ascii="Arial" w:hAnsi="Arial"/>
                      <w:spacing w:val="28"/>
                      <w:sz w:val="16"/>
                    </w:rPr>
                    <w:t> </w:t>
                  </w:r>
                  <w:r>
                    <w:rPr>
                      <w:rFonts w:ascii="Arial" w:hAnsi="Arial"/>
                      <w:spacing w:val="6"/>
                      <w:sz w:val="16"/>
                    </w:rPr>
                    <w:t>тел"</w:t>
                    <w:tab/>
                  </w:r>
                  <w:r>
                    <w:rPr>
                      <w:rFonts w:ascii="Arial" w:hAnsi="Arial"/>
                      <w:spacing w:val="-5"/>
                      <w:sz w:val="16"/>
                    </w:rPr>
                    <w:t>8) 250</w:t>
                  </w:r>
                  <w:r>
                    <w:rPr>
                      <w:rFonts w:ascii="Arial" w:hAnsi="Arial"/>
                      <w:spacing w:val="-12"/>
                      <w:sz w:val="16"/>
                    </w:rPr>
                    <w:t> </w:t>
                  </w:r>
                  <w:r>
                    <w:rPr>
                      <w:rFonts w:ascii="Arial" w:hAnsi="Arial"/>
                      <w:sz w:val="16"/>
                    </w:rPr>
                    <w:t>руб.</w:t>
                  </w:r>
                </w:p>
                <w:p>
                  <w:pPr>
                    <w:tabs>
                      <w:tab w:pos="4592" w:val="left" w:leader="none"/>
                      <w:tab w:pos="5940" w:val="left" w:leader="none"/>
                      <w:tab w:pos="7732" w:val="left" w:leader="none"/>
                    </w:tabs>
                    <w:spacing w:line="309" w:lineRule="auto" w:before="35"/>
                    <w:ind w:left="1987" w:right="1430" w:firstLine="486"/>
                    <w:jc w:val="left"/>
                    <w:rPr>
                      <w:sz w:val="15"/>
                    </w:rPr>
                  </w:pPr>
                  <w:r>
                    <w:rPr>
                      <w:sz w:val="15"/>
                    </w:rPr>
                    <w:t>(</w:t>
                  </w:r>
                  <w:r>
                    <w:rPr>
                      <w:spacing w:val="-20"/>
                      <w:sz w:val="15"/>
                    </w:rPr>
                    <w:t> </w:t>
                  </w:r>
                  <w:r>
                    <w:rPr>
                      <w:sz w:val="15"/>
                    </w:rPr>
                    <w:t>к</w:t>
                  </w:r>
                  <w:r>
                    <w:rPr>
                      <w:spacing w:val="-23"/>
                      <w:sz w:val="15"/>
                    </w:rPr>
                    <w:t> </w:t>
                  </w:r>
                  <w:r>
                    <w:rPr>
                      <w:sz w:val="15"/>
                    </w:rPr>
                    <w:t>б</w:t>
                  </w:r>
                  <w:r>
                    <w:rPr>
                      <w:spacing w:val="-23"/>
                      <w:sz w:val="15"/>
                    </w:rPr>
                    <w:t> </w:t>
                  </w:r>
                  <w:r>
                    <w:rPr>
                      <w:sz w:val="15"/>
                    </w:rPr>
                    <w:t>к</w:t>
                  </w:r>
                  <w:r>
                    <w:rPr>
                      <w:spacing w:val="-23"/>
                      <w:sz w:val="15"/>
                    </w:rPr>
                    <w:t> </w:t>
                  </w:r>
                  <w:r>
                    <w:rPr>
                      <w:sz w:val="15"/>
                    </w:rPr>
                    <w:t>)</w:t>
                    <w:tab/>
                    <w:t>(вид</w:t>
                  </w:r>
                  <w:r>
                    <w:rPr>
                      <w:spacing w:val="2"/>
                      <w:sz w:val="15"/>
                    </w:rPr>
                    <w:t> </w:t>
                  </w:r>
                  <w:r>
                    <w:rPr>
                      <w:spacing w:val="-4"/>
                      <w:sz w:val="15"/>
                    </w:rPr>
                    <w:t>платежа)</w:t>
                    <w:tab/>
                    <w:tab/>
                  </w:r>
                  <w:r>
                    <w:rPr>
                      <w:spacing w:val="-3"/>
                      <w:sz w:val="15"/>
                    </w:rPr>
                    <w:t>(сумма) </w:t>
                  </w:r>
                  <w:r>
                    <w:rPr>
                      <w:sz w:val="15"/>
                    </w:rPr>
                    <w:t>9)</w:t>
                    <w:tab/>
                    <w:tab/>
                  </w:r>
                  <w:r>
                    <w:rPr>
                      <w:spacing w:val="-5"/>
                      <w:sz w:val="15"/>
                    </w:rPr>
                    <w:t>10)</w:t>
                  </w:r>
                </w:p>
                <w:p>
                  <w:pPr>
                    <w:tabs>
                      <w:tab w:pos="5186" w:val="left" w:leader="none"/>
                    </w:tabs>
                    <w:spacing w:line="166" w:lineRule="exact" w:before="0"/>
                    <w:ind w:left="1050" w:right="0" w:firstLine="0"/>
                    <w:jc w:val="center"/>
                    <w:rPr>
                      <w:sz w:val="15"/>
                    </w:rPr>
                  </w:pPr>
                  <w:r>
                    <w:rPr>
                      <w:sz w:val="15"/>
                    </w:rPr>
                    <w:t>(дата)</w:t>
                    <w:tab/>
                  </w:r>
                  <w:r>
                    <w:rPr>
                      <w:spacing w:val="-3"/>
                      <w:sz w:val="15"/>
                    </w:rPr>
                    <w:t>(подпись)</w:t>
                  </w:r>
                </w:p>
                <w:p>
                  <w:pPr>
                    <w:pStyle w:val="BodyText"/>
                    <w:spacing w:before="7"/>
                    <w:rPr>
                      <w:sz w:val="19"/>
                    </w:rPr>
                  </w:pPr>
                </w:p>
                <w:p>
                  <w:pPr>
                    <w:spacing w:before="0"/>
                    <w:ind w:left="547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Подпись</w:t>
                  </w:r>
                </w:p>
              </w:txbxContent>
            </v:textbox>
            <w10:wrap type="none"/>
          </v:shape>
        </w:pict>
      </w:r>
      <w:r>
        <w:rPr/>
        <w:drawing>
          <wp:anchor distT="0" distB="0" distL="0" distR="0" allowOverlap="1" layoutInCell="1" locked="0" behindDoc="1" simplePos="0" relativeHeight="268422767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621792" cy="10668000"/>
            <wp:effectExtent l="0" t="0" r="0" b="0"/>
            <wp:wrapNone/>
            <wp:docPr id="7" name="image8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8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1792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</w:pPr>
    </w:p>
    <w:tbl>
      <w:tblPr>
        <w:tblW w:w="0" w:type="auto"/>
        <w:jc w:val="left"/>
        <w:tblInd w:w="35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28"/>
        <w:gridCol w:w="3166"/>
        <w:gridCol w:w="1287"/>
      </w:tblGrid>
      <w:tr>
        <w:trPr>
          <w:trHeight w:val="195" w:hRule="atLeast"/>
        </w:trPr>
        <w:tc>
          <w:tcPr>
            <w:tcW w:w="2328" w:type="dxa"/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3166" w:type="dxa"/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287" w:type="dxa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450" w:hRule="atLeast"/>
        </w:trPr>
        <w:tc>
          <w:tcPr>
            <w:tcW w:w="2328" w:type="dxa"/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3166" w:type="dxa"/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287" w:type="dxa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419" w:hRule="atLeast"/>
        </w:trPr>
        <w:tc>
          <w:tcPr>
            <w:tcW w:w="2328" w:type="dxa"/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3166" w:type="dxa"/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287" w:type="dxa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209" w:hRule="atLeast"/>
        </w:trPr>
        <w:tc>
          <w:tcPr>
            <w:tcW w:w="2328" w:type="dxa"/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3166" w:type="dxa"/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287" w:type="dxa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210" w:hRule="atLeast"/>
        </w:trPr>
        <w:tc>
          <w:tcPr>
            <w:tcW w:w="2328" w:type="dxa"/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3166" w:type="dxa"/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287" w:type="dxa"/>
          </w:tcPr>
          <w:p>
            <w:pPr>
              <w:pStyle w:val="TableParagraph"/>
              <w:rPr>
                <w:sz w:val="2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2"/>
        </w:rPr>
      </w:pPr>
    </w:p>
    <w:tbl>
      <w:tblPr>
        <w:tblW w:w="0" w:type="auto"/>
        <w:jc w:val="left"/>
        <w:tblInd w:w="35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29"/>
        <w:gridCol w:w="3189"/>
        <w:gridCol w:w="1263"/>
      </w:tblGrid>
      <w:tr>
        <w:trPr>
          <w:trHeight w:val="193" w:hRule="atLeast"/>
        </w:trPr>
        <w:tc>
          <w:tcPr>
            <w:tcW w:w="2329" w:type="dxa"/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3189" w:type="dxa"/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263" w:type="dxa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441" w:hRule="atLeast"/>
        </w:trPr>
        <w:tc>
          <w:tcPr>
            <w:tcW w:w="2329" w:type="dxa"/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3189" w:type="dxa"/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263" w:type="dxa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416" w:hRule="atLeast"/>
        </w:trPr>
        <w:tc>
          <w:tcPr>
            <w:tcW w:w="2329" w:type="dxa"/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3189" w:type="dxa"/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263" w:type="dxa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205" w:hRule="atLeast"/>
        </w:trPr>
        <w:tc>
          <w:tcPr>
            <w:tcW w:w="2329" w:type="dxa"/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3189" w:type="dxa"/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263" w:type="dxa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207" w:hRule="atLeast"/>
        </w:trPr>
        <w:tc>
          <w:tcPr>
            <w:tcW w:w="2329" w:type="dxa"/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3189" w:type="dxa"/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1263" w:type="dxa"/>
          </w:tcPr>
          <w:p>
            <w:pPr>
              <w:pStyle w:val="TableParagraph"/>
              <w:rPr>
                <w:sz w:val="2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 w:after="1"/>
        <w:rPr>
          <w:sz w:val="19"/>
        </w:rPr>
      </w:pPr>
    </w:p>
    <w:tbl>
      <w:tblPr>
        <w:tblW w:w="0" w:type="auto"/>
        <w:jc w:val="left"/>
        <w:tblInd w:w="15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63"/>
        <w:gridCol w:w="7453"/>
      </w:tblGrid>
      <w:tr>
        <w:trPr>
          <w:trHeight w:val="401" w:hRule="atLeast"/>
        </w:trPr>
        <w:tc>
          <w:tcPr>
            <w:tcW w:w="1763" w:type="dxa"/>
            <w:vMerge w:val="restart"/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7453" w:type="dxa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428" w:hRule="atLeast"/>
        </w:trPr>
        <w:tc>
          <w:tcPr>
            <w:tcW w:w="176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53" w:type="dxa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490" w:hRule="atLeast"/>
        </w:trPr>
        <w:tc>
          <w:tcPr>
            <w:tcW w:w="176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53" w:type="dxa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266" w:hRule="atLeast"/>
        </w:trPr>
        <w:tc>
          <w:tcPr>
            <w:tcW w:w="176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53" w:type="dxa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439" w:hRule="atLeast"/>
        </w:trPr>
        <w:tc>
          <w:tcPr>
            <w:tcW w:w="176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53" w:type="dxa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426" w:hRule="atLeast"/>
        </w:trPr>
        <w:tc>
          <w:tcPr>
            <w:tcW w:w="176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53" w:type="dxa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440" w:hRule="atLeast"/>
        </w:trPr>
        <w:tc>
          <w:tcPr>
            <w:tcW w:w="176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53" w:type="dxa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721" w:hRule="atLeast"/>
        </w:trPr>
        <w:tc>
          <w:tcPr>
            <w:tcW w:w="176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53" w:type="dxa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541" w:hRule="atLeast"/>
        </w:trPr>
        <w:tc>
          <w:tcPr>
            <w:tcW w:w="1763" w:type="dxa"/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7453" w:type="dxa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433" w:hRule="atLeast"/>
        </w:trPr>
        <w:tc>
          <w:tcPr>
            <w:tcW w:w="1763" w:type="dxa"/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7453" w:type="dxa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444" w:hRule="atLeast"/>
        </w:trPr>
        <w:tc>
          <w:tcPr>
            <w:tcW w:w="1763" w:type="dxa"/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7453" w:type="dxa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225" w:hRule="atLeast"/>
        </w:trPr>
        <w:tc>
          <w:tcPr>
            <w:tcW w:w="1763" w:type="dxa"/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7453" w:type="dxa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436" w:hRule="atLeast"/>
        </w:trPr>
        <w:tc>
          <w:tcPr>
            <w:tcW w:w="1763" w:type="dxa"/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7453" w:type="dxa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425" w:hRule="atLeast"/>
        </w:trPr>
        <w:tc>
          <w:tcPr>
            <w:tcW w:w="1763" w:type="dxa"/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7453" w:type="dxa"/>
          </w:tcPr>
          <w:p>
            <w:pPr>
              <w:pStyle w:val="TableParagraph"/>
              <w:rPr>
                <w:sz w:val="2"/>
              </w:rPr>
            </w:pPr>
          </w:p>
        </w:tc>
      </w:tr>
      <w:tr>
        <w:trPr>
          <w:trHeight w:val="409" w:hRule="atLeast"/>
        </w:trPr>
        <w:tc>
          <w:tcPr>
            <w:tcW w:w="1763" w:type="dxa"/>
          </w:tcPr>
          <w:p>
            <w:pPr>
              <w:pStyle w:val="TableParagraph"/>
              <w:rPr>
                <w:sz w:val="2"/>
              </w:rPr>
            </w:pPr>
          </w:p>
        </w:tc>
        <w:tc>
          <w:tcPr>
            <w:tcW w:w="7453" w:type="dxa"/>
          </w:tcPr>
          <w:p>
            <w:pPr>
              <w:pStyle w:val="TableParagraph"/>
              <w:rPr>
                <w:sz w:val="2"/>
              </w:rPr>
            </w:pPr>
          </w:p>
        </w:tc>
      </w:tr>
    </w:tbl>
    <w:sectPr>
      <w:pgSz w:w="12150" w:h="17010"/>
      <w:pgMar w:top="0" w:bottom="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8"/>
      <w:szCs w:val="28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cvr2014@mail.ru" TargetMode="External"/><Relationship Id="rId6" Type="http://schemas.openxmlformats.org/officeDocument/2006/relationships/hyperlink" Target="http://rcvrrt.ru/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jpeg"/><Relationship Id="rId9" Type="http://schemas.openxmlformats.org/officeDocument/2006/relationships/hyperlink" Target="https://docs.google.eom/fbmis/d/e/l_FAIpQLSeSXbtUD-kiZ4oOqXtV6MM9Tpwz2ucNJURnzifwiCqaKln9VA/viewform" TargetMode="External"/><Relationship Id="rId10" Type="http://schemas.openxmlformats.org/officeDocument/2006/relationships/image" Target="media/image3.png"/><Relationship Id="rId11" Type="http://schemas.openxmlformats.org/officeDocument/2006/relationships/image" Target="media/image4.jpeg"/><Relationship Id="rId12" Type="http://schemas.openxmlformats.org/officeDocument/2006/relationships/image" Target="media/image5.png"/><Relationship Id="rId13" Type="http://schemas.openxmlformats.org/officeDocument/2006/relationships/hyperlink" Target="https://docs.google.eom/fonns/d/e/lFAIpQLSeSXbtUE)-kiZ4oOqXtV6MM9Tpwz2ucNJURnzifwiCqaKln9VA/viewform" TargetMode="External"/><Relationship Id="rId14" Type="http://schemas.openxmlformats.org/officeDocument/2006/relationships/image" Target="media/image6.png"/><Relationship Id="rId15" Type="http://schemas.openxmlformats.org/officeDocument/2006/relationships/image" Target="media/image7.png"/><Relationship Id="rId16" Type="http://schemas.openxmlformats.org/officeDocument/2006/relationships/image" Target="media/image8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2018-11-21T08:32:41Z</dcterms:created>
  <dcterms:modified xsi:type="dcterms:W3CDTF">2018-11-21T08:32:41Z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2018-11-12T00:00:00Z</vt:filetime>
  </property>
  <property fmtid="{D5CDD505-2E9C-101B-9397-08002B2CF9AE}" pid="3" name="LastSaved">
    <vt:filetime>2018-11-21T00:00:00Z</vt:filetime>
  </property>
</Properties>
</file>